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2F1BB" w14:textId="5DDCDDA9" w:rsidR="00497934" w:rsidRPr="00033DA7" w:rsidRDefault="00033DA7" w:rsidP="00033DA7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033DA7">
        <w:rPr>
          <w:sz w:val="24"/>
          <w:szCs w:val="24"/>
        </w:rPr>
        <w:t xml:space="preserve">Застройщик </w:t>
      </w:r>
      <w:proofErr w:type="gramStart"/>
      <w:r w:rsidRPr="00033DA7">
        <w:rPr>
          <w:sz w:val="24"/>
          <w:szCs w:val="24"/>
        </w:rPr>
        <w:t>ООО  СЗ</w:t>
      </w:r>
      <w:proofErr w:type="gramEnd"/>
      <w:r w:rsidRPr="00033DA7">
        <w:rPr>
          <w:sz w:val="24"/>
          <w:szCs w:val="24"/>
        </w:rPr>
        <w:t xml:space="preserve"> «Инновация». Проектная декларация: </w:t>
      </w:r>
      <w:proofErr w:type="spellStart"/>
      <w:proofErr w:type="gramStart"/>
      <w:r w:rsidRPr="00033DA7">
        <w:rPr>
          <w:sz w:val="24"/>
          <w:szCs w:val="24"/>
        </w:rPr>
        <w:t>наш.дом</w:t>
      </w:r>
      <w:proofErr w:type="gramEnd"/>
      <w:r w:rsidRPr="00033DA7">
        <w:rPr>
          <w:sz w:val="24"/>
          <w:szCs w:val="24"/>
        </w:rPr>
        <w:t>.рф</w:t>
      </w:r>
      <w:proofErr w:type="spellEnd"/>
      <w:r w:rsidRPr="00033DA7">
        <w:rPr>
          <w:sz w:val="24"/>
          <w:szCs w:val="24"/>
        </w:rPr>
        <w:t>. ЖК "Новатор", литер 2, 1-ком. 37.55 м2, №120, стоимость 7 199 436 руб. Ежемесячный платеж 33 344 руб. при «Семейной ипотеке» со ставкой 5,8% на 30 лет, первоначальный взнос 0%, генеральная лицензия №2440 ПАО АКБ «</w:t>
      </w:r>
      <w:proofErr w:type="spellStart"/>
      <w:r w:rsidRPr="00033DA7">
        <w:rPr>
          <w:sz w:val="24"/>
          <w:szCs w:val="24"/>
        </w:rPr>
        <w:t>Металлинвестбанк</w:t>
      </w:r>
      <w:proofErr w:type="spellEnd"/>
      <w:r w:rsidRPr="00033DA7">
        <w:rPr>
          <w:sz w:val="24"/>
          <w:szCs w:val="24"/>
        </w:rPr>
        <w:t>". Информация актуальна до 31.10.23. Предложение ограничено. Не является пу</w:t>
      </w:r>
      <w:bookmarkStart w:id="0" w:name="_GoBack"/>
      <w:bookmarkEnd w:id="0"/>
      <w:r w:rsidRPr="00033DA7">
        <w:rPr>
          <w:sz w:val="24"/>
          <w:szCs w:val="24"/>
        </w:rPr>
        <w:t>бличной офертой.</w:t>
      </w:r>
    </w:p>
    <w:sectPr w:rsidR="00497934" w:rsidRPr="0003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ED"/>
    <w:rsid w:val="00033DA7"/>
    <w:rsid w:val="000408C0"/>
    <w:rsid w:val="00081118"/>
    <w:rsid w:val="001F64FD"/>
    <w:rsid w:val="00497934"/>
    <w:rsid w:val="00817694"/>
    <w:rsid w:val="008E55E5"/>
    <w:rsid w:val="00997BF3"/>
    <w:rsid w:val="00CD0F1F"/>
    <w:rsid w:val="00E1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2F3D"/>
  <w15:chartTrackingRefBased/>
  <w15:docId w15:val="{CF8506B1-2C54-4AA7-8E42-74F434B9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Сиразов Рустам Ревинерович</dc:creator>
  <cp:keywords/>
  <dc:description/>
  <cp:lastModifiedBy>Сиразов Рустам Ревинерович</cp:lastModifiedBy>
  <cp:revision>8</cp:revision>
  <dcterms:created xsi:type="dcterms:W3CDTF">2023-03-29T10:35:00Z</dcterms:created>
  <dcterms:modified xsi:type="dcterms:W3CDTF">2023-10-20T05:12:00Z</dcterms:modified>
</cp:coreProperties>
</file>