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1F723ADA" w:rsidR="000C2B35" w:rsidRDefault="00377721">
      <w:pPr>
        <w:spacing w:after="160" w:line="278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Акция «Квартиры </w:t>
      </w:r>
      <w:r w:rsidR="00537DDF">
        <w:rPr>
          <w:rFonts w:ascii="Calibri" w:eastAsia="Calibri" w:hAnsi="Calibri" w:cs="Calibri"/>
          <w:b/>
          <w:bCs/>
          <w:sz w:val="24"/>
          <w:szCs w:val="24"/>
          <w:lang w:val="en-US"/>
        </w:rPr>
        <w:t>c</w:t>
      </w:r>
      <w:r w:rsidR="00537DDF" w:rsidRPr="00537DDF">
        <w:rPr>
          <w:rFonts w:ascii="Calibri" w:eastAsia="Calibri" w:hAnsi="Calibri" w:cs="Calibri"/>
          <w:b/>
          <w:bCs/>
          <w:sz w:val="24"/>
          <w:szCs w:val="24"/>
          <w:lang w:val="ru-RU"/>
        </w:rPr>
        <w:t xml:space="preserve"> </w:t>
      </w:r>
      <w:r w:rsidR="00537DDF">
        <w:rPr>
          <w:rFonts w:ascii="Calibri" w:eastAsia="Calibri" w:hAnsi="Calibri" w:cs="Calibri"/>
          <w:b/>
          <w:bCs/>
          <w:sz w:val="24"/>
          <w:szCs w:val="24"/>
          <w:lang w:val="ru-RU"/>
        </w:rPr>
        <w:t>большими балконами</w:t>
      </w:r>
      <w:r>
        <w:rPr>
          <w:rFonts w:ascii="Calibri" w:eastAsia="Calibri" w:hAnsi="Calibri" w:cs="Calibri"/>
          <w:b/>
          <w:bCs/>
          <w:sz w:val="24"/>
          <w:szCs w:val="24"/>
        </w:rPr>
        <w:t>»</w:t>
      </w:r>
    </w:p>
    <w:p w14:paraId="2DBA05E7" w14:textId="655BA11C" w:rsidR="00367892" w:rsidRPr="00367892" w:rsidRDefault="00377721">
      <w:pPr>
        <w:spacing w:after="160" w:line="278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Организатор акции: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367892" w:rsidRPr="00367892">
        <w:rPr>
          <w:rFonts w:ascii="Times New Roman" w:hAnsi="Times New Roman" w:cs="Times New Roman"/>
          <w:sz w:val="24"/>
          <w:szCs w:val="24"/>
        </w:rPr>
        <w:t>Акционерное общество Специализированный застройщик «Атмосфера», ОГРН 1250200015251, ИНН 0274394981, юридический адрес: 450077, Республика Башкортостан, г. Уфа, ул. Октябрьской Революции, д. 31 А, офис 15, пом. 7</w:t>
      </w:r>
      <w:r w:rsidR="0036789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0000003" w14:textId="56796EEF" w:rsidR="000C2B35" w:rsidRPr="00367892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Важные условия акции: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Реклама. Цена от 5 </w:t>
      </w:r>
      <w:r w:rsidR="00367892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785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000 руб. указана за отдельные квартиры с </w:t>
      </w:r>
      <w:r w:rsidR="00367892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балконами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Актуальные цены, наличие и характеристики квартир уточняйте в отделе продаж</w:t>
      </w:r>
      <w:r w:rsidR="0036789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4" w14:textId="24D3CBF6" w:rsidR="000C2B35" w:rsidRPr="00367892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действия: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акция действует на условиях, </w:t>
      </w:r>
      <w:r>
        <w:rPr>
          <w:rFonts w:ascii="Times New Roman" w:eastAsia="Times New Roman" w:hAnsi="Times New Roman" w:cs="Times New Roman"/>
          <w:sz w:val="24"/>
          <w:szCs w:val="24"/>
        </w:rPr>
        <w:t>установленных застройщиком</w:t>
      </w:r>
      <w:r w:rsidR="0036789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5" w14:textId="6C446D4A" w:rsidR="000C2B35" w:rsidRPr="00367892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Ценообразование:</w:t>
      </w:r>
      <w:r>
        <w:rPr>
          <w:rFonts w:ascii="Times New Roman" w:eastAsia="Times New Roman" w:hAnsi="Times New Roman" w:cs="Times New Roman"/>
          <w:sz w:val="24"/>
          <w:szCs w:val="24"/>
        </w:rPr>
        <w:t> все цены и скидки актуальны на момент публикации документа</w:t>
      </w:r>
      <w:r w:rsidR="0036789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6" w14:textId="18219051" w:rsidR="000C2B35" w:rsidRPr="00367892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Ограничения:</w:t>
      </w:r>
      <w:r>
        <w:rPr>
          <w:rFonts w:ascii="Times New Roman" w:eastAsia="Times New Roman" w:hAnsi="Times New Roman" w:cs="Times New Roman"/>
          <w:sz w:val="24"/>
          <w:szCs w:val="24"/>
        </w:rPr>
        <w:t> количество квартир по акции ограничено</w:t>
      </w:r>
      <w:r w:rsidR="0036789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7" w14:textId="5AAA4492" w:rsidR="000C2B35" w:rsidRPr="00367892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участия:</w:t>
      </w:r>
      <w:r>
        <w:rPr>
          <w:rFonts w:ascii="Times New Roman" w:eastAsia="Times New Roman" w:hAnsi="Times New Roman" w:cs="Times New Roman"/>
          <w:sz w:val="24"/>
          <w:szCs w:val="24"/>
        </w:rPr>
        <w:t> для получения скидки необходимо соблюдение всех условий договора</w:t>
      </w:r>
      <w:r w:rsidR="0036789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8" w14:textId="51158A60" w:rsidR="000C2B35" w:rsidRPr="00367892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Застройщик впра</w:t>
      </w:r>
      <w:r>
        <w:rPr>
          <w:rFonts w:ascii="Times New Roman" w:eastAsia="Times New Roman" w:hAnsi="Times New Roman" w:cs="Times New Roman"/>
          <w:sz w:val="24"/>
          <w:szCs w:val="24"/>
        </w:rPr>
        <w:t>ве изменить условия акции без предварительного уведомления</w:t>
      </w:r>
      <w:r w:rsidR="0036789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9" w14:textId="426A6FF3" w:rsidR="000C2B35" w:rsidRPr="00367892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Окончательные стоимость и условия определяются при заключении договора</w:t>
      </w:r>
      <w:r w:rsidR="0036789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A" w14:textId="77777777" w:rsidR="000C2B35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Акция не является публичной офертой</w:t>
      </w:r>
    </w:p>
    <w:p w14:paraId="0000000B" w14:textId="77777777" w:rsidR="000C2B35" w:rsidRDefault="00377721">
      <w:pPr>
        <w:spacing w:after="160" w:line="27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Скидки предоставляются только на указанные в таблице объекты:</w:t>
      </w:r>
    </w:p>
    <w:tbl>
      <w:tblPr>
        <w:tblW w:w="1406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0"/>
        <w:gridCol w:w="456"/>
        <w:gridCol w:w="574"/>
        <w:gridCol w:w="702"/>
        <w:gridCol w:w="840"/>
        <w:gridCol w:w="1280"/>
        <w:gridCol w:w="1240"/>
        <w:gridCol w:w="1315"/>
        <w:gridCol w:w="1280"/>
        <w:gridCol w:w="1380"/>
        <w:gridCol w:w="1280"/>
        <w:gridCol w:w="1280"/>
      </w:tblGrid>
      <w:tr w:rsidR="00377721" w:rsidRPr="00367892" w14:paraId="6D721178" w14:textId="77777777" w:rsidTr="00377721">
        <w:trPr>
          <w:trHeight w:val="1125"/>
          <w:jc w:val="right"/>
        </w:trPr>
        <w:tc>
          <w:tcPr>
            <w:tcW w:w="2440" w:type="dxa"/>
            <w:shd w:val="clear" w:color="000000" w:fill="CCFFFF"/>
            <w:vAlign w:val="center"/>
            <w:hideMark/>
          </w:tcPr>
          <w:p w14:paraId="10EF78D7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Застройка</w:t>
            </w:r>
          </w:p>
        </w:tc>
        <w:tc>
          <w:tcPr>
            <w:tcW w:w="456" w:type="dxa"/>
            <w:shd w:val="clear" w:color="000000" w:fill="CCFFFF"/>
            <w:vAlign w:val="center"/>
            <w:hideMark/>
          </w:tcPr>
          <w:p w14:paraId="4DFB9171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№</w:t>
            </w:r>
          </w:p>
        </w:tc>
        <w:tc>
          <w:tcPr>
            <w:tcW w:w="574" w:type="dxa"/>
            <w:shd w:val="clear" w:color="000000" w:fill="CCFFFF"/>
            <w:vAlign w:val="center"/>
            <w:hideMark/>
          </w:tcPr>
          <w:p w14:paraId="470784E0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Этаж</w:t>
            </w:r>
          </w:p>
        </w:tc>
        <w:tc>
          <w:tcPr>
            <w:tcW w:w="702" w:type="dxa"/>
            <w:shd w:val="clear" w:color="000000" w:fill="CCFFFF"/>
            <w:vAlign w:val="center"/>
            <w:hideMark/>
          </w:tcPr>
          <w:p w14:paraId="068163A3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proofErr w:type="spell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Колво</w:t>
            </w:r>
            <w:proofErr w:type="spell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комнат</w:t>
            </w:r>
          </w:p>
        </w:tc>
        <w:tc>
          <w:tcPr>
            <w:tcW w:w="840" w:type="dxa"/>
            <w:shd w:val="clear" w:color="000000" w:fill="CCFFFF"/>
            <w:vAlign w:val="center"/>
            <w:hideMark/>
          </w:tcPr>
          <w:p w14:paraId="2CD82B06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Площадь</w:t>
            </w:r>
          </w:p>
        </w:tc>
        <w:tc>
          <w:tcPr>
            <w:tcW w:w="1280" w:type="dxa"/>
            <w:shd w:val="clear" w:color="000000" w:fill="CCFFFF"/>
            <w:vAlign w:val="center"/>
            <w:hideMark/>
          </w:tcPr>
          <w:p w14:paraId="5A028BA3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Стоимость по прайсу</w:t>
            </w:r>
          </w:p>
        </w:tc>
        <w:tc>
          <w:tcPr>
            <w:tcW w:w="1240" w:type="dxa"/>
            <w:shd w:val="clear" w:color="000000" w:fill="CCFFFF"/>
            <w:vAlign w:val="center"/>
            <w:hideMark/>
          </w:tcPr>
          <w:p w14:paraId="4303CA46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Площадь летнего помещения</w:t>
            </w:r>
          </w:p>
        </w:tc>
        <w:tc>
          <w:tcPr>
            <w:tcW w:w="1315" w:type="dxa"/>
            <w:shd w:val="clear" w:color="000000" w:fill="CCFFFF"/>
            <w:vAlign w:val="center"/>
            <w:hideMark/>
          </w:tcPr>
          <w:p w14:paraId="0373B7A0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Площадь летнего помещения с коэффициентом 0,3</w:t>
            </w:r>
          </w:p>
        </w:tc>
        <w:tc>
          <w:tcPr>
            <w:tcW w:w="1280" w:type="dxa"/>
            <w:shd w:val="clear" w:color="000000" w:fill="CCFFFF"/>
            <w:vAlign w:val="center"/>
            <w:hideMark/>
          </w:tcPr>
          <w:p w14:paraId="09582096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Итого площадь квартиры с летним помещением (коэф.1)</w:t>
            </w:r>
          </w:p>
        </w:tc>
        <w:tc>
          <w:tcPr>
            <w:tcW w:w="1380" w:type="dxa"/>
            <w:shd w:val="clear" w:color="000000" w:fill="CCFFFF"/>
            <w:vAlign w:val="center"/>
            <w:hideMark/>
          </w:tcPr>
          <w:p w14:paraId="14E6DB75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>Итого общая скидка, %</w:t>
            </w:r>
          </w:p>
        </w:tc>
        <w:tc>
          <w:tcPr>
            <w:tcW w:w="1280" w:type="dxa"/>
            <w:shd w:val="clear" w:color="000000" w:fill="CCFFFF"/>
            <w:vAlign w:val="center"/>
            <w:hideMark/>
          </w:tcPr>
          <w:p w14:paraId="777DDD7C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>Итого общая скидка, руб.</w:t>
            </w:r>
          </w:p>
        </w:tc>
        <w:tc>
          <w:tcPr>
            <w:tcW w:w="1280" w:type="dxa"/>
            <w:shd w:val="clear" w:color="000000" w:fill="CCFFFF"/>
            <w:vAlign w:val="center"/>
            <w:hideMark/>
          </w:tcPr>
          <w:p w14:paraId="44A96604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>Стоимость квартиры с учетом скидки</w:t>
            </w:r>
          </w:p>
        </w:tc>
      </w:tr>
      <w:tr w:rsidR="00377721" w:rsidRPr="00367892" w14:paraId="5F839202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4C150847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5DEB7AE9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37</w:t>
            </w:r>
          </w:p>
        </w:tc>
        <w:tc>
          <w:tcPr>
            <w:tcW w:w="574" w:type="dxa"/>
            <w:noWrap/>
            <w:vAlign w:val="bottom"/>
            <w:hideMark/>
          </w:tcPr>
          <w:p w14:paraId="2DD724CC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702" w:type="dxa"/>
            <w:noWrap/>
            <w:vAlign w:val="bottom"/>
            <w:hideMark/>
          </w:tcPr>
          <w:p w14:paraId="31AB6C05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185BC15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36,23 </w:t>
            </w:r>
          </w:p>
        </w:tc>
        <w:tc>
          <w:tcPr>
            <w:tcW w:w="1280" w:type="dxa"/>
            <w:noWrap/>
            <w:vAlign w:val="bottom"/>
            <w:hideMark/>
          </w:tcPr>
          <w:p w14:paraId="367A3D6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7 513 885 </w:t>
            </w:r>
          </w:p>
        </w:tc>
        <w:tc>
          <w:tcPr>
            <w:tcW w:w="1240" w:type="dxa"/>
            <w:noWrap/>
            <w:vAlign w:val="bottom"/>
            <w:hideMark/>
          </w:tcPr>
          <w:p w14:paraId="3B0057D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8,04 </w:t>
            </w:r>
          </w:p>
        </w:tc>
        <w:tc>
          <w:tcPr>
            <w:tcW w:w="1315" w:type="dxa"/>
            <w:noWrap/>
            <w:vAlign w:val="bottom"/>
            <w:hideMark/>
          </w:tcPr>
          <w:p w14:paraId="17374DE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2,41 </w:t>
            </w:r>
          </w:p>
        </w:tc>
        <w:tc>
          <w:tcPr>
            <w:tcW w:w="1280" w:type="dxa"/>
            <w:noWrap/>
            <w:vAlign w:val="bottom"/>
            <w:hideMark/>
          </w:tcPr>
          <w:p w14:paraId="3FB3FBC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41,86 </w:t>
            </w:r>
          </w:p>
        </w:tc>
        <w:tc>
          <w:tcPr>
            <w:tcW w:w="1380" w:type="dxa"/>
            <w:noWrap/>
            <w:vAlign w:val="bottom"/>
            <w:hideMark/>
          </w:tcPr>
          <w:p w14:paraId="76CF7E0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11229FDF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1 728 193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7A812C1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5 785 691 </w:t>
            </w:r>
          </w:p>
        </w:tc>
      </w:tr>
      <w:tr w:rsidR="00377721" w:rsidRPr="00367892" w14:paraId="565C2E0F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55852E51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714EC03A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51</w:t>
            </w:r>
          </w:p>
        </w:tc>
        <w:tc>
          <w:tcPr>
            <w:tcW w:w="574" w:type="dxa"/>
            <w:noWrap/>
            <w:vAlign w:val="bottom"/>
            <w:hideMark/>
          </w:tcPr>
          <w:p w14:paraId="75315300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9</w:t>
            </w:r>
          </w:p>
        </w:tc>
        <w:tc>
          <w:tcPr>
            <w:tcW w:w="702" w:type="dxa"/>
            <w:noWrap/>
            <w:vAlign w:val="bottom"/>
            <w:hideMark/>
          </w:tcPr>
          <w:p w14:paraId="004A106E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3464EEF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36,23 </w:t>
            </w:r>
          </w:p>
        </w:tc>
        <w:tc>
          <w:tcPr>
            <w:tcW w:w="1280" w:type="dxa"/>
            <w:noWrap/>
            <w:vAlign w:val="bottom"/>
            <w:hideMark/>
          </w:tcPr>
          <w:p w14:paraId="09C3DA4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7 555 730 </w:t>
            </w:r>
          </w:p>
        </w:tc>
        <w:tc>
          <w:tcPr>
            <w:tcW w:w="1240" w:type="dxa"/>
            <w:noWrap/>
            <w:vAlign w:val="bottom"/>
            <w:hideMark/>
          </w:tcPr>
          <w:p w14:paraId="32253EF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8,04 </w:t>
            </w:r>
          </w:p>
        </w:tc>
        <w:tc>
          <w:tcPr>
            <w:tcW w:w="1315" w:type="dxa"/>
            <w:noWrap/>
            <w:vAlign w:val="bottom"/>
            <w:hideMark/>
          </w:tcPr>
          <w:p w14:paraId="59ED573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2,41 </w:t>
            </w:r>
          </w:p>
        </w:tc>
        <w:tc>
          <w:tcPr>
            <w:tcW w:w="1280" w:type="dxa"/>
            <w:noWrap/>
            <w:vAlign w:val="bottom"/>
            <w:hideMark/>
          </w:tcPr>
          <w:p w14:paraId="01375F0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41,86 </w:t>
            </w:r>
          </w:p>
        </w:tc>
        <w:tc>
          <w:tcPr>
            <w:tcW w:w="1380" w:type="dxa"/>
            <w:noWrap/>
            <w:vAlign w:val="bottom"/>
            <w:hideMark/>
          </w:tcPr>
          <w:p w14:paraId="4446448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56C08BFF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1 737 818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0A4B07D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5 817 912 </w:t>
            </w:r>
          </w:p>
        </w:tc>
      </w:tr>
      <w:tr w:rsidR="00377721" w:rsidRPr="00367892" w14:paraId="3A51D08A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295FD536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5C833156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58</w:t>
            </w:r>
          </w:p>
        </w:tc>
        <w:tc>
          <w:tcPr>
            <w:tcW w:w="574" w:type="dxa"/>
            <w:noWrap/>
            <w:vAlign w:val="bottom"/>
            <w:hideMark/>
          </w:tcPr>
          <w:p w14:paraId="30089D57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10</w:t>
            </w:r>
          </w:p>
        </w:tc>
        <w:tc>
          <w:tcPr>
            <w:tcW w:w="702" w:type="dxa"/>
            <w:noWrap/>
            <w:vAlign w:val="bottom"/>
            <w:hideMark/>
          </w:tcPr>
          <w:p w14:paraId="5588D810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7DD5C64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36,23 </w:t>
            </w:r>
          </w:p>
        </w:tc>
        <w:tc>
          <w:tcPr>
            <w:tcW w:w="1280" w:type="dxa"/>
            <w:noWrap/>
            <w:vAlign w:val="bottom"/>
            <w:hideMark/>
          </w:tcPr>
          <w:p w14:paraId="3373B2C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7 681 303 </w:t>
            </w:r>
          </w:p>
        </w:tc>
        <w:tc>
          <w:tcPr>
            <w:tcW w:w="1240" w:type="dxa"/>
            <w:noWrap/>
            <w:vAlign w:val="bottom"/>
            <w:hideMark/>
          </w:tcPr>
          <w:p w14:paraId="43DDE5E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8,04 </w:t>
            </w:r>
          </w:p>
        </w:tc>
        <w:tc>
          <w:tcPr>
            <w:tcW w:w="1315" w:type="dxa"/>
            <w:noWrap/>
            <w:vAlign w:val="bottom"/>
            <w:hideMark/>
          </w:tcPr>
          <w:p w14:paraId="32C8E5A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2,41 </w:t>
            </w:r>
          </w:p>
        </w:tc>
        <w:tc>
          <w:tcPr>
            <w:tcW w:w="1280" w:type="dxa"/>
            <w:noWrap/>
            <w:vAlign w:val="bottom"/>
            <w:hideMark/>
          </w:tcPr>
          <w:p w14:paraId="601EBCE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41,86 </w:t>
            </w:r>
          </w:p>
        </w:tc>
        <w:tc>
          <w:tcPr>
            <w:tcW w:w="1380" w:type="dxa"/>
            <w:noWrap/>
            <w:vAlign w:val="bottom"/>
            <w:hideMark/>
          </w:tcPr>
          <w:p w14:paraId="16422BE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039B476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1 766 700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7FA7183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5 914 604 </w:t>
            </w:r>
          </w:p>
        </w:tc>
      </w:tr>
      <w:tr w:rsidR="00377721" w:rsidRPr="00367892" w14:paraId="7F6EFD9D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6FBA0FBA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4FFA4B5B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65</w:t>
            </w:r>
          </w:p>
        </w:tc>
        <w:tc>
          <w:tcPr>
            <w:tcW w:w="574" w:type="dxa"/>
            <w:noWrap/>
            <w:vAlign w:val="bottom"/>
            <w:hideMark/>
          </w:tcPr>
          <w:p w14:paraId="5029B467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11</w:t>
            </w:r>
          </w:p>
        </w:tc>
        <w:tc>
          <w:tcPr>
            <w:tcW w:w="702" w:type="dxa"/>
            <w:noWrap/>
            <w:vAlign w:val="bottom"/>
            <w:hideMark/>
          </w:tcPr>
          <w:p w14:paraId="6AFAC528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316A856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36,23 </w:t>
            </w:r>
          </w:p>
        </w:tc>
        <w:tc>
          <w:tcPr>
            <w:tcW w:w="1280" w:type="dxa"/>
            <w:noWrap/>
            <w:vAlign w:val="bottom"/>
            <w:hideMark/>
          </w:tcPr>
          <w:p w14:paraId="45EEFE7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7 702 244 </w:t>
            </w:r>
          </w:p>
        </w:tc>
        <w:tc>
          <w:tcPr>
            <w:tcW w:w="1240" w:type="dxa"/>
            <w:noWrap/>
            <w:vAlign w:val="bottom"/>
            <w:hideMark/>
          </w:tcPr>
          <w:p w14:paraId="3E40827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8,04 </w:t>
            </w:r>
          </w:p>
        </w:tc>
        <w:tc>
          <w:tcPr>
            <w:tcW w:w="1315" w:type="dxa"/>
            <w:noWrap/>
            <w:vAlign w:val="bottom"/>
            <w:hideMark/>
          </w:tcPr>
          <w:p w14:paraId="4BD9DC7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2,41 </w:t>
            </w:r>
          </w:p>
        </w:tc>
        <w:tc>
          <w:tcPr>
            <w:tcW w:w="1280" w:type="dxa"/>
            <w:noWrap/>
            <w:vAlign w:val="bottom"/>
            <w:hideMark/>
          </w:tcPr>
          <w:p w14:paraId="7FEC3EEF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41,86 </w:t>
            </w:r>
          </w:p>
        </w:tc>
        <w:tc>
          <w:tcPr>
            <w:tcW w:w="1380" w:type="dxa"/>
            <w:noWrap/>
            <w:vAlign w:val="bottom"/>
            <w:hideMark/>
          </w:tcPr>
          <w:p w14:paraId="2537586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574636F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1 771 516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04A8744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5 930 728 </w:t>
            </w:r>
          </w:p>
        </w:tc>
      </w:tr>
      <w:tr w:rsidR="00377721" w:rsidRPr="00367892" w14:paraId="06190C37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600462C0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234D48BA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66</w:t>
            </w:r>
          </w:p>
        </w:tc>
        <w:tc>
          <w:tcPr>
            <w:tcW w:w="574" w:type="dxa"/>
            <w:noWrap/>
            <w:vAlign w:val="bottom"/>
            <w:hideMark/>
          </w:tcPr>
          <w:p w14:paraId="66EBCD67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11</w:t>
            </w:r>
          </w:p>
        </w:tc>
        <w:tc>
          <w:tcPr>
            <w:tcW w:w="702" w:type="dxa"/>
            <w:noWrap/>
            <w:vAlign w:val="bottom"/>
            <w:hideMark/>
          </w:tcPr>
          <w:p w14:paraId="7F33CD58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01599C8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61,19 </w:t>
            </w:r>
          </w:p>
        </w:tc>
        <w:tc>
          <w:tcPr>
            <w:tcW w:w="1280" w:type="dxa"/>
            <w:noWrap/>
            <w:vAlign w:val="bottom"/>
            <w:hideMark/>
          </w:tcPr>
          <w:p w14:paraId="5E7DB4A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11 101 151 </w:t>
            </w:r>
          </w:p>
        </w:tc>
        <w:tc>
          <w:tcPr>
            <w:tcW w:w="1240" w:type="dxa"/>
            <w:noWrap/>
            <w:vAlign w:val="bottom"/>
            <w:hideMark/>
          </w:tcPr>
          <w:p w14:paraId="513A5EE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9,29 </w:t>
            </w:r>
          </w:p>
        </w:tc>
        <w:tc>
          <w:tcPr>
            <w:tcW w:w="1315" w:type="dxa"/>
            <w:noWrap/>
            <w:vAlign w:val="bottom"/>
            <w:hideMark/>
          </w:tcPr>
          <w:p w14:paraId="4756AF8F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2,79 </w:t>
            </w:r>
          </w:p>
        </w:tc>
        <w:tc>
          <w:tcPr>
            <w:tcW w:w="1280" w:type="dxa"/>
            <w:noWrap/>
            <w:vAlign w:val="bottom"/>
            <w:hideMark/>
          </w:tcPr>
          <w:p w14:paraId="6399E84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67,69 </w:t>
            </w:r>
          </w:p>
        </w:tc>
        <w:tc>
          <w:tcPr>
            <w:tcW w:w="1380" w:type="dxa"/>
            <w:noWrap/>
            <w:vAlign w:val="bottom"/>
            <w:hideMark/>
          </w:tcPr>
          <w:p w14:paraId="2270B1C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20,0%</w:t>
            </w:r>
          </w:p>
        </w:tc>
        <w:tc>
          <w:tcPr>
            <w:tcW w:w="1280" w:type="dxa"/>
            <w:noWrap/>
            <w:vAlign w:val="bottom"/>
            <w:hideMark/>
          </w:tcPr>
          <w:p w14:paraId="5860EBC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2 220 230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2F4EA20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8 880 921 </w:t>
            </w:r>
          </w:p>
        </w:tc>
      </w:tr>
      <w:tr w:rsidR="00377721" w:rsidRPr="00367892" w14:paraId="47EA0D85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09F640F2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472648C6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72</w:t>
            </w:r>
          </w:p>
        </w:tc>
        <w:tc>
          <w:tcPr>
            <w:tcW w:w="574" w:type="dxa"/>
            <w:noWrap/>
            <w:vAlign w:val="bottom"/>
            <w:hideMark/>
          </w:tcPr>
          <w:p w14:paraId="22C2AB00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12</w:t>
            </w:r>
          </w:p>
        </w:tc>
        <w:tc>
          <w:tcPr>
            <w:tcW w:w="702" w:type="dxa"/>
            <w:noWrap/>
            <w:vAlign w:val="bottom"/>
            <w:hideMark/>
          </w:tcPr>
          <w:p w14:paraId="2126D507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69C71F9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36,23 </w:t>
            </w:r>
          </w:p>
        </w:tc>
        <w:tc>
          <w:tcPr>
            <w:tcW w:w="1280" w:type="dxa"/>
            <w:noWrap/>
            <w:vAlign w:val="bottom"/>
            <w:hideMark/>
          </w:tcPr>
          <w:p w14:paraId="730F4EE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7 723 185 </w:t>
            </w:r>
          </w:p>
        </w:tc>
        <w:tc>
          <w:tcPr>
            <w:tcW w:w="1240" w:type="dxa"/>
            <w:noWrap/>
            <w:vAlign w:val="bottom"/>
            <w:hideMark/>
          </w:tcPr>
          <w:p w14:paraId="375F4AD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8,04 </w:t>
            </w:r>
          </w:p>
        </w:tc>
        <w:tc>
          <w:tcPr>
            <w:tcW w:w="1315" w:type="dxa"/>
            <w:noWrap/>
            <w:vAlign w:val="bottom"/>
            <w:hideMark/>
          </w:tcPr>
          <w:p w14:paraId="5DC71B4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2,41 </w:t>
            </w:r>
          </w:p>
        </w:tc>
        <w:tc>
          <w:tcPr>
            <w:tcW w:w="1280" w:type="dxa"/>
            <w:noWrap/>
            <w:vAlign w:val="bottom"/>
            <w:hideMark/>
          </w:tcPr>
          <w:p w14:paraId="3A6E78B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41,86 </w:t>
            </w:r>
          </w:p>
        </w:tc>
        <w:tc>
          <w:tcPr>
            <w:tcW w:w="1380" w:type="dxa"/>
            <w:noWrap/>
            <w:vAlign w:val="bottom"/>
            <w:hideMark/>
          </w:tcPr>
          <w:p w14:paraId="3B18E87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459B89C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1 776 333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03E4B9E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5 946 853 </w:t>
            </w:r>
          </w:p>
        </w:tc>
      </w:tr>
      <w:tr w:rsidR="00377721" w:rsidRPr="00367892" w14:paraId="24340551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7915875F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49F74278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73</w:t>
            </w:r>
          </w:p>
        </w:tc>
        <w:tc>
          <w:tcPr>
            <w:tcW w:w="574" w:type="dxa"/>
            <w:noWrap/>
            <w:vAlign w:val="bottom"/>
            <w:hideMark/>
          </w:tcPr>
          <w:p w14:paraId="2DBDD248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12</w:t>
            </w:r>
          </w:p>
        </w:tc>
        <w:tc>
          <w:tcPr>
            <w:tcW w:w="702" w:type="dxa"/>
            <w:noWrap/>
            <w:vAlign w:val="bottom"/>
            <w:hideMark/>
          </w:tcPr>
          <w:p w14:paraId="6638E214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2F4615DF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61,19 </w:t>
            </w:r>
          </w:p>
        </w:tc>
        <w:tc>
          <w:tcPr>
            <w:tcW w:w="1280" w:type="dxa"/>
            <w:noWrap/>
            <w:vAlign w:val="bottom"/>
            <w:hideMark/>
          </w:tcPr>
          <w:p w14:paraId="6000495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11 134 989 </w:t>
            </w:r>
          </w:p>
        </w:tc>
        <w:tc>
          <w:tcPr>
            <w:tcW w:w="1240" w:type="dxa"/>
            <w:noWrap/>
            <w:vAlign w:val="bottom"/>
            <w:hideMark/>
          </w:tcPr>
          <w:p w14:paraId="59A5FFF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9,29 </w:t>
            </w:r>
          </w:p>
        </w:tc>
        <w:tc>
          <w:tcPr>
            <w:tcW w:w="1315" w:type="dxa"/>
            <w:noWrap/>
            <w:vAlign w:val="bottom"/>
            <w:hideMark/>
          </w:tcPr>
          <w:p w14:paraId="50591D9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2,79 </w:t>
            </w:r>
          </w:p>
        </w:tc>
        <w:tc>
          <w:tcPr>
            <w:tcW w:w="1280" w:type="dxa"/>
            <w:noWrap/>
            <w:vAlign w:val="bottom"/>
            <w:hideMark/>
          </w:tcPr>
          <w:p w14:paraId="05D0FD8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67,69 </w:t>
            </w:r>
          </w:p>
        </w:tc>
        <w:tc>
          <w:tcPr>
            <w:tcW w:w="1380" w:type="dxa"/>
            <w:noWrap/>
            <w:vAlign w:val="bottom"/>
            <w:hideMark/>
          </w:tcPr>
          <w:p w14:paraId="3D9BDFF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20,0%</w:t>
            </w:r>
          </w:p>
        </w:tc>
        <w:tc>
          <w:tcPr>
            <w:tcW w:w="1280" w:type="dxa"/>
            <w:noWrap/>
            <w:vAlign w:val="bottom"/>
            <w:hideMark/>
          </w:tcPr>
          <w:p w14:paraId="1FEAF29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2 226 998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582FF4C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8 907 991 </w:t>
            </w:r>
          </w:p>
        </w:tc>
      </w:tr>
      <w:tr w:rsidR="00377721" w:rsidRPr="00367892" w14:paraId="0151A069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7ABCABF2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331D539B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79</w:t>
            </w:r>
          </w:p>
        </w:tc>
        <w:tc>
          <w:tcPr>
            <w:tcW w:w="574" w:type="dxa"/>
            <w:noWrap/>
            <w:vAlign w:val="bottom"/>
            <w:hideMark/>
          </w:tcPr>
          <w:p w14:paraId="071D4258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13</w:t>
            </w:r>
          </w:p>
        </w:tc>
        <w:tc>
          <w:tcPr>
            <w:tcW w:w="702" w:type="dxa"/>
            <w:noWrap/>
            <w:vAlign w:val="bottom"/>
            <w:hideMark/>
          </w:tcPr>
          <w:p w14:paraId="0886E611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3A34C13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36,23 </w:t>
            </w:r>
          </w:p>
        </w:tc>
        <w:tc>
          <w:tcPr>
            <w:tcW w:w="1280" w:type="dxa"/>
            <w:noWrap/>
            <w:vAlign w:val="bottom"/>
            <w:hideMark/>
          </w:tcPr>
          <w:p w14:paraId="360EA62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7 744 090 </w:t>
            </w:r>
          </w:p>
        </w:tc>
        <w:tc>
          <w:tcPr>
            <w:tcW w:w="1240" w:type="dxa"/>
            <w:noWrap/>
            <w:vAlign w:val="bottom"/>
            <w:hideMark/>
          </w:tcPr>
          <w:p w14:paraId="4842BDC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8,04 </w:t>
            </w:r>
          </w:p>
        </w:tc>
        <w:tc>
          <w:tcPr>
            <w:tcW w:w="1315" w:type="dxa"/>
            <w:noWrap/>
            <w:vAlign w:val="bottom"/>
            <w:hideMark/>
          </w:tcPr>
          <w:p w14:paraId="43779A3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2,41 </w:t>
            </w:r>
          </w:p>
        </w:tc>
        <w:tc>
          <w:tcPr>
            <w:tcW w:w="1280" w:type="dxa"/>
            <w:noWrap/>
            <w:vAlign w:val="bottom"/>
            <w:hideMark/>
          </w:tcPr>
          <w:p w14:paraId="5E6413C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41,86 </w:t>
            </w:r>
          </w:p>
        </w:tc>
        <w:tc>
          <w:tcPr>
            <w:tcW w:w="1380" w:type="dxa"/>
            <w:noWrap/>
            <w:vAlign w:val="bottom"/>
            <w:hideMark/>
          </w:tcPr>
          <w:p w14:paraId="4057DDC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05E3503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1 781 141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34C3B53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5 962 949 </w:t>
            </w:r>
          </w:p>
        </w:tc>
      </w:tr>
      <w:tr w:rsidR="00377721" w:rsidRPr="00367892" w14:paraId="1355F991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3383849B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lastRenderedPageBreak/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57830B72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80</w:t>
            </w:r>
          </w:p>
        </w:tc>
        <w:tc>
          <w:tcPr>
            <w:tcW w:w="574" w:type="dxa"/>
            <w:noWrap/>
            <w:vAlign w:val="bottom"/>
            <w:hideMark/>
          </w:tcPr>
          <w:p w14:paraId="595AF149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13</w:t>
            </w:r>
          </w:p>
        </w:tc>
        <w:tc>
          <w:tcPr>
            <w:tcW w:w="702" w:type="dxa"/>
            <w:noWrap/>
            <w:vAlign w:val="bottom"/>
            <w:hideMark/>
          </w:tcPr>
          <w:p w14:paraId="10E77003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19C0EB8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61,19 </w:t>
            </w:r>
          </w:p>
        </w:tc>
        <w:tc>
          <w:tcPr>
            <w:tcW w:w="1280" w:type="dxa"/>
            <w:noWrap/>
            <w:vAlign w:val="bottom"/>
            <w:hideMark/>
          </w:tcPr>
          <w:p w14:paraId="74D8E31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11 168 827 </w:t>
            </w:r>
          </w:p>
        </w:tc>
        <w:tc>
          <w:tcPr>
            <w:tcW w:w="1240" w:type="dxa"/>
            <w:noWrap/>
            <w:vAlign w:val="bottom"/>
            <w:hideMark/>
          </w:tcPr>
          <w:p w14:paraId="2FA3616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9,29 </w:t>
            </w:r>
          </w:p>
        </w:tc>
        <w:tc>
          <w:tcPr>
            <w:tcW w:w="1315" w:type="dxa"/>
            <w:noWrap/>
            <w:vAlign w:val="bottom"/>
            <w:hideMark/>
          </w:tcPr>
          <w:p w14:paraId="29DC430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2,79 </w:t>
            </w:r>
          </w:p>
        </w:tc>
        <w:tc>
          <w:tcPr>
            <w:tcW w:w="1280" w:type="dxa"/>
            <w:noWrap/>
            <w:vAlign w:val="bottom"/>
            <w:hideMark/>
          </w:tcPr>
          <w:p w14:paraId="0204F7A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67,69 </w:t>
            </w:r>
          </w:p>
        </w:tc>
        <w:tc>
          <w:tcPr>
            <w:tcW w:w="1380" w:type="dxa"/>
            <w:noWrap/>
            <w:vAlign w:val="bottom"/>
            <w:hideMark/>
          </w:tcPr>
          <w:p w14:paraId="139DA8C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20,0%</w:t>
            </w:r>
          </w:p>
        </w:tc>
        <w:tc>
          <w:tcPr>
            <w:tcW w:w="1280" w:type="dxa"/>
            <w:noWrap/>
            <w:vAlign w:val="bottom"/>
            <w:hideMark/>
          </w:tcPr>
          <w:p w14:paraId="2260650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2 233 765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691AC15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8 935 062 </w:t>
            </w:r>
          </w:p>
        </w:tc>
      </w:tr>
      <w:tr w:rsidR="00377721" w:rsidRPr="00367892" w14:paraId="5012CE96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6453D8CF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7FB172AF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86</w:t>
            </w:r>
          </w:p>
        </w:tc>
        <w:tc>
          <w:tcPr>
            <w:tcW w:w="574" w:type="dxa"/>
            <w:noWrap/>
            <w:vAlign w:val="bottom"/>
            <w:hideMark/>
          </w:tcPr>
          <w:p w14:paraId="55899C95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14</w:t>
            </w:r>
          </w:p>
        </w:tc>
        <w:tc>
          <w:tcPr>
            <w:tcW w:w="702" w:type="dxa"/>
            <w:noWrap/>
            <w:vAlign w:val="bottom"/>
            <w:hideMark/>
          </w:tcPr>
          <w:p w14:paraId="1B48E775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56E4397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36,23 </w:t>
            </w:r>
          </w:p>
        </w:tc>
        <w:tc>
          <w:tcPr>
            <w:tcW w:w="1280" w:type="dxa"/>
            <w:noWrap/>
            <w:vAlign w:val="bottom"/>
            <w:hideMark/>
          </w:tcPr>
          <w:p w14:paraId="61F3A1F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7 765 031 </w:t>
            </w:r>
          </w:p>
        </w:tc>
        <w:tc>
          <w:tcPr>
            <w:tcW w:w="1240" w:type="dxa"/>
            <w:noWrap/>
            <w:vAlign w:val="bottom"/>
            <w:hideMark/>
          </w:tcPr>
          <w:p w14:paraId="2656EAC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8,04 </w:t>
            </w:r>
          </w:p>
        </w:tc>
        <w:tc>
          <w:tcPr>
            <w:tcW w:w="1315" w:type="dxa"/>
            <w:noWrap/>
            <w:vAlign w:val="bottom"/>
            <w:hideMark/>
          </w:tcPr>
          <w:p w14:paraId="6F78ED4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2,41 </w:t>
            </w:r>
          </w:p>
        </w:tc>
        <w:tc>
          <w:tcPr>
            <w:tcW w:w="1280" w:type="dxa"/>
            <w:noWrap/>
            <w:vAlign w:val="bottom"/>
            <w:hideMark/>
          </w:tcPr>
          <w:p w14:paraId="0D332CE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41,86 </w:t>
            </w:r>
          </w:p>
        </w:tc>
        <w:tc>
          <w:tcPr>
            <w:tcW w:w="1380" w:type="dxa"/>
            <w:noWrap/>
            <w:vAlign w:val="bottom"/>
            <w:hideMark/>
          </w:tcPr>
          <w:p w14:paraId="7F4EAD0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084FC85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1 785 957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75D0290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5 979 074 </w:t>
            </w:r>
          </w:p>
        </w:tc>
      </w:tr>
      <w:tr w:rsidR="00377721" w:rsidRPr="00367892" w14:paraId="33F3A346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7C8C2BAD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28748E3A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87</w:t>
            </w:r>
          </w:p>
        </w:tc>
        <w:tc>
          <w:tcPr>
            <w:tcW w:w="574" w:type="dxa"/>
            <w:noWrap/>
            <w:vAlign w:val="bottom"/>
            <w:hideMark/>
          </w:tcPr>
          <w:p w14:paraId="1A80FCA6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14</w:t>
            </w:r>
          </w:p>
        </w:tc>
        <w:tc>
          <w:tcPr>
            <w:tcW w:w="702" w:type="dxa"/>
            <w:noWrap/>
            <w:vAlign w:val="bottom"/>
            <w:hideMark/>
          </w:tcPr>
          <w:p w14:paraId="61691AE9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183A35BD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61,19 </w:t>
            </w:r>
          </w:p>
        </w:tc>
        <w:tc>
          <w:tcPr>
            <w:tcW w:w="1280" w:type="dxa"/>
            <w:noWrap/>
            <w:vAlign w:val="bottom"/>
            <w:hideMark/>
          </w:tcPr>
          <w:p w14:paraId="1986BD5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11 202 665 </w:t>
            </w:r>
          </w:p>
        </w:tc>
        <w:tc>
          <w:tcPr>
            <w:tcW w:w="1240" w:type="dxa"/>
            <w:noWrap/>
            <w:vAlign w:val="bottom"/>
            <w:hideMark/>
          </w:tcPr>
          <w:p w14:paraId="3EFE443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9,29 </w:t>
            </w:r>
          </w:p>
        </w:tc>
        <w:tc>
          <w:tcPr>
            <w:tcW w:w="1315" w:type="dxa"/>
            <w:noWrap/>
            <w:vAlign w:val="bottom"/>
            <w:hideMark/>
          </w:tcPr>
          <w:p w14:paraId="3B8CD8BD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2,79 </w:t>
            </w:r>
          </w:p>
        </w:tc>
        <w:tc>
          <w:tcPr>
            <w:tcW w:w="1280" w:type="dxa"/>
            <w:noWrap/>
            <w:vAlign w:val="bottom"/>
            <w:hideMark/>
          </w:tcPr>
          <w:p w14:paraId="256398D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67,69 </w:t>
            </w:r>
          </w:p>
        </w:tc>
        <w:tc>
          <w:tcPr>
            <w:tcW w:w="1380" w:type="dxa"/>
            <w:noWrap/>
            <w:vAlign w:val="bottom"/>
            <w:hideMark/>
          </w:tcPr>
          <w:p w14:paraId="78EA285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20,0%</w:t>
            </w:r>
          </w:p>
        </w:tc>
        <w:tc>
          <w:tcPr>
            <w:tcW w:w="1280" w:type="dxa"/>
            <w:noWrap/>
            <w:vAlign w:val="bottom"/>
            <w:hideMark/>
          </w:tcPr>
          <w:p w14:paraId="4A1AAE6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2 240 533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03DCBD8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8 962 132 </w:t>
            </w:r>
          </w:p>
        </w:tc>
      </w:tr>
      <w:tr w:rsidR="00377721" w:rsidRPr="00367892" w14:paraId="1C2E47F8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24CB735F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2C15CD2B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93</w:t>
            </w:r>
          </w:p>
        </w:tc>
        <w:tc>
          <w:tcPr>
            <w:tcW w:w="574" w:type="dxa"/>
            <w:noWrap/>
            <w:vAlign w:val="bottom"/>
            <w:hideMark/>
          </w:tcPr>
          <w:p w14:paraId="5B6CB34D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15</w:t>
            </w:r>
          </w:p>
        </w:tc>
        <w:tc>
          <w:tcPr>
            <w:tcW w:w="702" w:type="dxa"/>
            <w:noWrap/>
            <w:vAlign w:val="bottom"/>
            <w:hideMark/>
          </w:tcPr>
          <w:p w14:paraId="74277227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2853329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36,23 </w:t>
            </w:r>
          </w:p>
        </w:tc>
        <w:tc>
          <w:tcPr>
            <w:tcW w:w="1280" w:type="dxa"/>
            <w:noWrap/>
            <w:vAlign w:val="bottom"/>
            <w:hideMark/>
          </w:tcPr>
          <w:p w14:paraId="730B858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7 890 604 </w:t>
            </w:r>
          </w:p>
        </w:tc>
        <w:tc>
          <w:tcPr>
            <w:tcW w:w="1240" w:type="dxa"/>
            <w:noWrap/>
            <w:vAlign w:val="bottom"/>
            <w:hideMark/>
          </w:tcPr>
          <w:p w14:paraId="78D0347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8,04 </w:t>
            </w:r>
          </w:p>
        </w:tc>
        <w:tc>
          <w:tcPr>
            <w:tcW w:w="1315" w:type="dxa"/>
            <w:noWrap/>
            <w:vAlign w:val="bottom"/>
            <w:hideMark/>
          </w:tcPr>
          <w:p w14:paraId="6679E59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2,41 </w:t>
            </w:r>
          </w:p>
        </w:tc>
        <w:tc>
          <w:tcPr>
            <w:tcW w:w="1280" w:type="dxa"/>
            <w:noWrap/>
            <w:vAlign w:val="bottom"/>
            <w:hideMark/>
          </w:tcPr>
          <w:p w14:paraId="6D68BCD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41,86 </w:t>
            </w:r>
          </w:p>
        </w:tc>
        <w:tc>
          <w:tcPr>
            <w:tcW w:w="1380" w:type="dxa"/>
            <w:noWrap/>
            <w:vAlign w:val="bottom"/>
            <w:hideMark/>
          </w:tcPr>
          <w:p w14:paraId="6620B9A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107E1A5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1 814 839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4880E87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6 075 765 </w:t>
            </w:r>
          </w:p>
        </w:tc>
      </w:tr>
      <w:tr w:rsidR="00377721" w:rsidRPr="00367892" w14:paraId="4776AB59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368BBC34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29BFD8D4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94</w:t>
            </w:r>
          </w:p>
        </w:tc>
        <w:tc>
          <w:tcPr>
            <w:tcW w:w="574" w:type="dxa"/>
            <w:noWrap/>
            <w:vAlign w:val="bottom"/>
            <w:hideMark/>
          </w:tcPr>
          <w:p w14:paraId="3FEE10DC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15</w:t>
            </w:r>
          </w:p>
        </w:tc>
        <w:tc>
          <w:tcPr>
            <w:tcW w:w="702" w:type="dxa"/>
            <w:noWrap/>
            <w:vAlign w:val="bottom"/>
            <w:hideMark/>
          </w:tcPr>
          <w:p w14:paraId="2B09AB94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2D08169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61,19 </w:t>
            </w:r>
          </w:p>
        </w:tc>
        <w:tc>
          <w:tcPr>
            <w:tcW w:w="1280" w:type="dxa"/>
            <w:noWrap/>
            <w:vAlign w:val="bottom"/>
            <w:hideMark/>
          </w:tcPr>
          <w:p w14:paraId="5B83C6F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11 405 755 </w:t>
            </w:r>
          </w:p>
        </w:tc>
        <w:tc>
          <w:tcPr>
            <w:tcW w:w="1240" w:type="dxa"/>
            <w:noWrap/>
            <w:vAlign w:val="bottom"/>
            <w:hideMark/>
          </w:tcPr>
          <w:p w14:paraId="49F0274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9,29 </w:t>
            </w:r>
          </w:p>
        </w:tc>
        <w:tc>
          <w:tcPr>
            <w:tcW w:w="1315" w:type="dxa"/>
            <w:noWrap/>
            <w:vAlign w:val="bottom"/>
            <w:hideMark/>
          </w:tcPr>
          <w:p w14:paraId="1D1F988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2,79 </w:t>
            </w:r>
          </w:p>
        </w:tc>
        <w:tc>
          <w:tcPr>
            <w:tcW w:w="1280" w:type="dxa"/>
            <w:noWrap/>
            <w:vAlign w:val="bottom"/>
            <w:hideMark/>
          </w:tcPr>
          <w:p w14:paraId="602B1C5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67,69 </w:t>
            </w:r>
          </w:p>
        </w:tc>
        <w:tc>
          <w:tcPr>
            <w:tcW w:w="1380" w:type="dxa"/>
            <w:noWrap/>
            <w:vAlign w:val="bottom"/>
            <w:hideMark/>
          </w:tcPr>
          <w:p w14:paraId="70EA9F9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20,0%</w:t>
            </w:r>
          </w:p>
        </w:tc>
        <w:tc>
          <w:tcPr>
            <w:tcW w:w="1280" w:type="dxa"/>
            <w:noWrap/>
            <w:vAlign w:val="bottom"/>
            <w:hideMark/>
          </w:tcPr>
          <w:p w14:paraId="73F8BB2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2 281 151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05BEBA0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9 124 604 </w:t>
            </w:r>
          </w:p>
        </w:tc>
      </w:tr>
      <w:tr w:rsidR="00377721" w:rsidRPr="00367892" w14:paraId="39032833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2E984758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22F5BA36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100</w:t>
            </w:r>
          </w:p>
        </w:tc>
        <w:tc>
          <w:tcPr>
            <w:tcW w:w="574" w:type="dxa"/>
            <w:noWrap/>
            <w:vAlign w:val="bottom"/>
            <w:hideMark/>
          </w:tcPr>
          <w:p w14:paraId="47F568C8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702" w:type="dxa"/>
            <w:noWrap/>
            <w:vAlign w:val="bottom"/>
            <w:hideMark/>
          </w:tcPr>
          <w:p w14:paraId="2CC19F38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1B05E3A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36,23 </w:t>
            </w:r>
          </w:p>
        </w:tc>
        <w:tc>
          <w:tcPr>
            <w:tcW w:w="1280" w:type="dxa"/>
            <w:noWrap/>
            <w:vAlign w:val="bottom"/>
            <w:hideMark/>
          </w:tcPr>
          <w:p w14:paraId="111D34D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7 911 545 </w:t>
            </w:r>
          </w:p>
        </w:tc>
        <w:tc>
          <w:tcPr>
            <w:tcW w:w="1240" w:type="dxa"/>
            <w:noWrap/>
            <w:vAlign w:val="bottom"/>
            <w:hideMark/>
          </w:tcPr>
          <w:p w14:paraId="0C89B7B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8,04 </w:t>
            </w:r>
          </w:p>
        </w:tc>
        <w:tc>
          <w:tcPr>
            <w:tcW w:w="1315" w:type="dxa"/>
            <w:noWrap/>
            <w:vAlign w:val="bottom"/>
            <w:hideMark/>
          </w:tcPr>
          <w:p w14:paraId="1A58986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2,41 </w:t>
            </w:r>
          </w:p>
        </w:tc>
        <w:tc>
          <w:tcPr>
            <w:tcW w:w="1280" w:type="dxa"/>
            <w:noWrap/>
            <w:vAlign w:val="bottom"/>
            <w:hideMark/>
          </w:tcPr>
          <w:p w14:paraId="53DA98F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41,86 </w:t>
            </w:r>
          </w:p>
        </w:tc>
        <w:tc>
          <w:tcPr>
            <w:tcW w:w="1380" w:type="dxa"/>
            <w:noWrap/>
            <w:vAlign w:val="bottom"/>
            <w:hideMark/>
          </w:tcPr>
          <w:p w14:paraId="042BA39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192E7EA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1 819 655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1D1A67B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6 091 890 </w:t>
            </w:r>
          </w:p>
        </w:tc>
      </w:tr>
      <w:tr w:rsidR="00377721" w:rsidRPr="00367892" w14:paraId="7D985EA2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492A09AA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6CC19021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101</w:t>
            </w:r>
          </w:p>
        </w:tc>
        <w:tc>
          <w:tcPr>
            <w:tcW w:w="574" w:type="dxa"/>
            <w:noWrap/>
            <w:vAlign w:val="bottom"/>
            <w:hideMark/>
          </w:tcPr>
          <w:p w14:paraId="58C325DE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702" w:type="dxa"/>
            <w:noWrap/>
            <w:vAlign w:val="bottom"/>
            <w:hideMark/>
          </w:tcPr>
          <w:p w14:paraId="5190946F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329B378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61,19 </w:t>
            </w:r>
          </w:p>
        </w:tc>
        <w:tc>
          <w:tcPr>
            <w:tcW w:w="1280" w:type="dxa"/>
            <w:noWrap/>
            <w:vAlign w:val="bottom"/>
            <w:hideMark/>
          </w:tcPr>
          <w:p w14:paraId="57CD5E6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11 439 593 </w:t>
            </w:r>
          </w:p>
        </w:tc>
        <w:tc>
          <w:tcPr>
            <w:tcW w:w="1240" w:type="dxa"/>
            <w:noWrap/>
            <w:vAlign w:val="bottom"/>
            <w:hideMark/>
          </w:tcPr>
          <w:p w14:paraId="77E3D78D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9,29 </w:t>
            </w:r>
          </w:p>
        </w:tc>
        <w:tc>
          <w:tcPr>
            <w:tcW w:w="1315" w:type="dxa"/>
            <w:noWrap/>
            <w:vAlign w:val="bottom"/>
            <w:hideMark/>
          </w:tcPr>
          <w:p w14:paraId="7AD125A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2,79 </w:t>
            </w:r>
          </w:p>
        </w:tc>
        <w:tc>
          <w:tcPr>
            <w:tcW w:w="1280" w:type="dxa"/>
            <w:noWrap/>
            <w:vAlign w:val="bottom"/>
            <w:hideMark/>
          </w:tcPr>
          <w:p w14:paraId="449E1AA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67,69 </w:t>
            </w:r>
          </w:p>
        </w:tc>
        <w:tc>
          <w:tcPr>
            <w:tcW w:w="1380" w:type="dxa"/>
            <w:noWrap/>
            <w:vAlign w:val="bottom"/>
            <w:hideMark/>
          </w:tcPr>
          <w:p w14:paraId="007198A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20,0%</w:t>
            </w:r>
          </w:p>
        </w:tc>
        <w:tc>
          <w:tcPr>
            <w:tcW w:w="1280" w:type="dxa"/>
            <w:noWrap/>
            <w:vAlign w:val="bottom"/>
            <w:hideMark/>
          </w:tcPr>
          <w:p w14:paraId="20F99DD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2 287 919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0904B16F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9 151 674 </w:t>
            </w:r>
          </w:p>
        </w:tc>
      </w:tr>
      <w:tr w:rsidR="00377721" w:rsidRPr="00367892" w14:paraId="664139E9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59737346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3D1A192D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107</w:t>
            </w:r>
          </w:p>
        </w:tc>
        <w:tc>
          <w:tcPr>
            <w:tcW w:w="574" w:type="dxa"/>
            <w:noWrap/>
            <w:vAlign w:val="bottom"/>
            <w:hideMark/>
          </w:tcPr>
          <w:p w14:paraId="2D449789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17</w:t>
            </w:r>
          </w:p>
        </w:tc>
        <w:tc>
          <w:tcPr>
            <w:tcW w:w="702" w:type="dxa"/>
            <w:noWrap/>
            <w:vAlign w:val="bottom"/>
            <w:hideMark/>
          </w:tcPr>
          <w:p w14:paraId="3B76217C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3DEF6D2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36,23 </w:t>
            </w:r>
          </w:p>
        </w:tc>
        <w:tc>
          <w:tcPr>
            <w:tcW w:w="1280" w:type="dxa"/>
            <w:noWrap/>
            <w:vAlign w:val="bottom"/>
            <w:hideMark/>
          </w:tcPr>
          <w:p w14:paraId="7980E13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7 932 486 </w:t>
            </w:r>
          </w:p>
        </w:tc>
        <w:tc>
          <w:tcPr>
            <w:tcW w:w="1240" w:type="dxa"/>
            <w:noWrap/>
            <w:vAlign w:val="bottom"/>
            <w:hideMark/>
          </w:tcPr>
          <w:p w14:paraId="2BC2055F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8,04 </w:t>
            </w:r>
          </w:p>
        </w:tc>
        <w:tc>
          <w:tcPr>
            <w:tcW w:w="1315" w:type="dxa"/>
            <w:noWrap/>
            <w:vAlign w:val="bottom"/>
            <w:hideMark/>
          </w:tcPr>
          <w:p w14:paraId="4D54DB7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2,41 </w:t>
            </w:r>
          </w:p>
        </w:tc>
        <w:tc>
          <w:tcPr>
            <w:tcW w:w="1280" w:type="dxa"/>
            <w:noWrap/>
            <w:vAlign w:val="bottom"/>
            <w:hideMark/>
          </w:tcPr>
          <w:p w14:paraId="4B732DE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41,86 </w:t>
            </w:r>
          </w:p>
        </w:tc>
        <w:tc>
          <w:tcPr>
            <w:tcW w:w="1380" w:type="dxa"/>
            <w:noWrap/>
            <w:vAlign w:val="bottom"/>
            <w:hideMark/>
          </w:tcPr>
          <w:p w14:paraId="1CB5DFED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085C401F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1 824 472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7084AD3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6 108 014 </w:t>
            </w:r>
          </w:p>
        </w:tc>
      </w:tr>
      <w:tr w:rsidR="00377721" w:rsidRPr="00367892" w14:paraId="6CE30826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6F578FCF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0D34F52F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108</w:t>
            </w:r>
          </w:p>
        </w:tc>
        <w:tc>
          <w:tcPr>
            <w:tcW w:w="574" w:type="dxa"/>
            <w:noWrap/>
            <w:vAlign w:val="bottom"/>
            <w:hideMark/>
          </w:tcPr>
          <w:p w14:paraId="43AEBEA7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17</w:t>
            </w:r>
          </w:p>
        </w:tc>
        <w:tc>
          <w:tcPr>
            <w:tcW w:w="702" w:type="dxa"/>
            <w:noWrap/>
            <w:vAlign w:val="bottom"/>
            <w:hideMark/>
          </w:tcPr>
          <w:p w14:paraId="21D4D773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7D5A14E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61,19 </w:t>
            </w:r>
          </w:p>
        </w:tc>
        <w:tc>
          <w:tcPr>
            <w:tcW w:w="1280" w:type="dxa"/>
            <w:noWrap/>
            <w:vAlign w:val="bottom"/>
            <w:hideMark/>
          </w:tcPr>
          <w:p w14:paraId="51A6536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11 473 431 </w:t>
            </w:r>
          </w:p>
        </w:tc>
        <w:tc>
          <w:tcPr>
            <w:tcW w:w="1240" w:type="dxa"/>
            <w:noWrap/>
            <w:vAlign w:val="bottom"/>
            <w:hideMark/>
          </w:tcPr>
          <w:p w14:paraId="5ECE4B2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9,29 </w:t>
            </w:r>
          </w:p>
        </w:tc>
        <w:tc>
          <w:tcPr>
            <w:tcW w:w="1315" w:type="dxa"/>
            <w:noWrap/>
            <w:vAlign w:val="bottom"/>
            <w:hideMark/>
          </w:tcPr>
          <w:p w14:paraId="2B264BF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2,79 </w:t>
            </w:r>
          </w:p>
        </w:tc>
        <w:tc>
          <w:tcPr>
            <w:tcW w:w="1280" w:type="dxa"/>
            <w:noWrap/>
            <w:vAlign w:val="bottom"/>
            <w:hideMark/>
          </w:tcPr>
          <w:p w14:paraId="773D4E6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67,69 </w:t>
            </w:r>
          </w:p>
        </w:tc>
        <w:tc>
          <w:tcPr>
            <w:tcW w:w="1380" w:type="dxa"/>
            <w:noWrap/>
            <w:vAlign w:val="bottom"/>
            <w:hideMark/>
          </w:tcPr>
          <w:p w14:paraId="05F568B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20,0%</w:t>
            </w:r>
          </w:p>
        </w:tc>
        <w:tc>
          <w:tcPr>
            <w:tcW w:w="1280" w:type="dxa"/>
            <w:noWrap/>
            <w:vAlign w:val="bottom"/>
            <w:hideMark/>
          </w:tcPr>
          <w:p w14:paraId="32BED6E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2 294 686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410D3E2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9 178 745 </w:t>
            </w:r>
          </w:p>
        </w:tc>
      </w:tr>
      <w:tr w:rsidR="00377721" w:rsidRPr="00367892" w14:paraId="7C1DDB4F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5CBC9BF4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4AB7CD1C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114</w:t>
            </w:r>
          </w:p>
        </w:tc>
        <w:tc>
          <w:tcPr>
            <w:tcW w:w="574" w:type="dxa"/>
            <w:noWrap/>
            <w:vAlign w:val="bottom"/>
            <w:hideMark/>
          </w:tcPr>
          <w:p w14:paraId="0844937A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18</w:t>
            </w:r>
          </w:p>
        </w:tc>
        <w:tc>
          <w:tcPr>
            <w:tcW w:w="702" w:type="dxa"/>
            <w:noWrap/>
            <w:vAlign w:val="bottom"/>
            <w:hideMark/>
          </w:tcPr>
          <w:p w14:paraId="49DA5CCD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5927082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36,23 </w:t>
            </w:r>
          </w:p>
        </w:tc>
        <w:tc>
          <w:tcPr>
            <w:tcW w:w="1280" w:type="dxa"/>
            <w:noWrap/>
            <w:vAlign w:val="bottom"/>
            <w:hideMark/>
          </w:tcPr>
          <w:p w14:paraId="5AEB795D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7 953 391 </w:t>
            </w:r>
          </w:p>
        </w:tc>
        <w:tc>
          <w:tcPr>
            <w:tcW w:w="1240" w:type="dxa"/>
            <w:noWrap/>
            <w:vAlign w:val="bottom"/>
            <w:hideMark/>
          </w:tcPr>
          <w:p w14:paraId="6FCA535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8,04 </w:t>
            </w:r>
          </w:p>
        </w:tc>
        <w:tc>
          <w:tcPr>
            <w:tcW w:w="1315" w:type="dxa"/>
            <w:noWrap/>
            <w:vAlign w:val="bottom"/>
            <w:hideMark/>
          </w:tcPr>
          <w:p w14:paraId="3FEC61D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2,41 </w:t>
            </w:r>
          </w:p>
        </w:tc>
        <w:tc>
          <w:tcPr>
            <w:tcW w:w="1280" w:type="dxa"/>
            <w:noWrap/>
            <w:vAlign w:val="bottom"/>
            <w:hideMark/>
          </w:tcPr>
          <w:p w14:paraId="6A71325D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41,86 </w:t>
            </w:r>
          </w:p>
        </w:tc>
        <w:tc>
          <w:tcPr>
            <w:tcW w:w="1380" w:type="dxa"/>
            <w:noWrap/>
            <w:vAlign w:val="bottom"/>
            <w:hideMark/>
          </w:tcPr>
          <w:p w14:paraId="13A616C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65C4362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1 829 280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366EECD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6 124 111 </w:t>
            </w:r>
          </w:p>
        </w:tc>
      </w:tr>
      <w:tr w:rsidR="00377721" w:rsidRPr="00367892" w14:paraId="7FD61C53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20735678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03C8FB4F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115</w:t>
            </w:r>
          </w:p>
        </w:tc>
        <w:tc>
          <w:tcPr>
            <w:tcW w:w="574" w:type="dxa"/>
            <w:noWrap/>
            <w:vAlign w:val="bottom"/>
            <w:hideMark/>
          </w:tcPr>
          <w:p w14:paraId="505DC4A3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18</w:t>
            </w:r>
          </w:p>
        </w:tc>
        <w:tc>
          <w:tcPr>
            <w:tcW w:w="702" w:type="dxa"/>
            <w:noWrap/>
            <w:vAlign w:val="bottom"/>
            <w:hideMark/>
          </w:tcPr>
          <w:p w14:paraId="384D913C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12C9737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61,19 </w:t>
            </w:r>
          </w:p>
        </w:tc>
        <w:tc>
          <w:tcPr>
            <w:tcW w:w="1280" w:type="dxa"/>
            <w:noWrap/>
            <w:vAlign w:val="bottom"/>
            <w:hideMark/>
          </w:tcPr>
          <w:p w14:paraId="5C9A4EE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11 507 330 </w:t>
            </w:r>
          </w:p>
        </w:tc>
        <w:tc>
          <w:tcPr>
            <w:tcW w:w="1240" w:type="dxa"/>
            <w:noWrap/>
            <w:vAlign w:val="bottom"/>
            <w:hideMark/>
          </w:tcPr>
          <w:p w14:paraId="4B36854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9,29 </w:t>
            </w:r>
          </w:p>
        </w:tc>
        <w:tc>
          <w:tcPr>
            <w:tcW w:w="1315" w:type="dxa"/>
            <w:noWrap/>
            <w:vAlign w:val="bottom"/>
            <w:hideMark/>
          </w:tcPr>
          <w:p w14:paraId="05A39A5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2,79 </w:t>
            </w:r>
          </w:p>
        </w:tc>
        <w:tc>
          <w:tcPr>
            <w:tcW w:w="1280" w:type="dxa"/>
            <w:noWrap/>
            <w:vAlign w:val="bottom"/>
            <w:hideMark/>
          </w:tcPr>
          <w:p w14:paraId="706488C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67,69 </w:t>
            </w:r>
          </w:p>
        </w:tc>
        <w:tc>
          <w:tcPr>
            <w:tcW w:w="1380" w:type="dxa"/>
            <w:noWrap/>
            <w:vAlign w:val="bottom"/>
            <w:hideMark/>
          </w:tcPr>
          <w:p w14:paraId="5BE0AC6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20,0%</w:t>
            </w:r>
          </w:p>
        </w:tc>
        <w:tc>
          <w:tcPr>
            <w:tcW w:w="1280" w:type="dxa"/>
            <w:noWrap/>
            <w:vAlign w:val="bottom"/>
            <w:hideMark/>
          </w:tcPr>
          <w:p w14:paraId="5542274F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2 301 466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7D51362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9 205 864 </w:t>
            </w:r>
          </w:p>
        </w:tc>
      </w:tr>
      <w:tr w:rsidR="00377721" w:rsidRPr="00367892" w14:paraId="412ABCAD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5409A63F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113B8FBD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121</w:t>
            </w:r>
          </w:p>
        </w:tc>
        <w:tc>
          <w:tcPr>
            <w:tcW w:w="574" w:type="dxa"/>
            <w:noWrap/>
            <w:vAlign w:val="bottom"/>
            <w:hideMark/>
          </w:tcPr>
          <w:p w14:paraId="3505F8C3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19</w:t>
            </w:r>
          </w:p>
        </w:tc>
        <w:tc>
          <w:tcPr>
            <w:tcW w:w="702" w:type="dxa"/>
            <w:noWrap/>
            <w:vAlign w:val="bottom"/>
            <w:hideMark/>
          </w:tcPr>
          <w:p w14:paraId="41252609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4930EEE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36,23 </w:t>
            </w:r>
          </w:p>
        </w:tc>
        <w:tc>
          <w:tcPr>
            <w:tcW w:w="1280" w:type="dxa"/>
            <w:noWrap/>
            <w:vAlign w:val="bottom"/>
            <w:hideMark/>
          </w:tcPr>
          <w:p w14:paraId="2E2D946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7 974 332 </w:t>
            </w:r>
          </w:p>
        </w:tc>
        <w:tc>
          <w:tcPr>
            <w:tcW w:w="1240" w:type="dxa"/>
            <w:noWrap/>
            <w:vAlign w:val="bottom"/>
            <w:hideMark/>
          </w:tcPr>
          <w:p w14:paraId="1FA1CBA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8,04 </w:t>
            </w:r>
          </w:p>
        </w:tc>
        <w:tc>
          <w:tcPr>
            <w:tcW w:w="1315" w:type="dxa"/>
            <w:noWrap/>
            <w:vAlign w:val="bottom"/>
            <w:hideMark/>
          </w:tcPr>
          <w:p w14:paraId="1D0DDD7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2,41 </w:t>
            </w:r>
          </w:p>
        </w:tc>
        <w:tc>
          <w:tcPr>
            <w:tcW w:w="1280" w:type="dxa"/>
            <w:noWrap/>
            <w:vAlign w:val="bottom"/>
            <w:hideMark/>
          </w:tcPr>
          <w:p w14:paraId="37F51ED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41,86 </w:t>
            </w:r>
          </w:p>
        </w:tc>
        <w:tc>
          <w:tcPr>
            <w:tcW w:w="1380" w:type="dxa"/>
            <w:noWrap/>
            <w:vAlign w:val="bottom"/>
            <w:hideMark/>
          </w:tcPr>
          <w:p w14:paraId="51AD732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06267BF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1 834 096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72CC30A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6 140 235 </w:t>
            </w:r>
          </w:p>
        </w:tc>
      </w:tr>
      <w:tr w:rsidR="00377721" w:rsidRPr="00367892" w14:paraId="5EC3648D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1F9519BB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1</w:t>
            </w:r>
          </w:p>
        </w:tc>
        <w:tc>
          <w:tcPr>
            <w:tcW w:w="456" w:type="dxa"/>
            <w:noWrap/>
            <w:vAlign w:val="bottom"/>
            <w:hideMark/>
          </w:tcPr>
          <w:p w14:paraId="3608EF74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122</w:t>
            </w:r>
          </w:p>
        </w:tc>
        <w:tc>
          <w:tcPr>
            <w:tcW w:w="574" w:type="dxa"/>
            <w:noWrap/>
            <w:vAlign w:val="bottom"/>
            <w:hideMark/>
          </w:tcPr>
          <w:p w14:paraId="0FD70AC9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19</w:t>
            </w:r>
          </w:p>
        </w:tc>
        <w:tc>
          <w:tcPr>
            <w:tcW w:w="702" w:type="dxa"/>
            <w:noWrap/>
            <w:vAlign w:val="bottom"/>
            <w:hideMark/>
          </w:tcPr>
          <w:p w14:paraId="47C58C19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009C751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61,19 </w:t>
            </w:r>
          </w:p>
        </w:tc>
        <w:tc>
          <w:tcPr>
            <w:tcW w:w="1280" w:type="dxa"/>
            <w:noWrap/>
            <w:vAlign w:val="bottom"/>
            <w:hideMark/>
          </w:tcPr>
          <w:p w14:paraId="079F69F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11 541 168 </w:t>
            </w:r>
          </w:p>
        </w:tc>
        <w:tc>
          <w:tcPr>
            <w:tcW w:w="1240" w:type="dxa"/>
            <w:noWrap/>
            <w:vAlign w:val="bottom"/>
            <w:hideMark/>
          </w:tcPr>
          <w:p w14:paraId="5595A24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9,29 </w:t>
            </w:r>
          </w:p>
        </w:tc>
        <w:tc>
          <w:tcPr>
            <w:tcW w:w="1315" w:type="dxa"/>
            <w:noWrap/>
            <w:vAlign w:val="bottom"/>
            <w:hideMark/>
          </w:tcPr>
          <w:p w14:paraId="687E878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2,79 </w:t>
            </w:r>
          </w:p>
        </w:tc>
        <w:tc>
          <w:tcPr>
            <w:tcW w:w="1280" w:type="dxa"/>
            <w:noWrap/>
            <w:vAlign w:val="bottom"/>
            <w:hideMark/>
          </w:tcPr>
          <w:p w14:paraId="5921CAB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67,69 </w:t>
            </w:r>
          </w:p>
        </w:tc>
        <w:tc>
          <w:tcPr>
            <w:tcW w:w="1380" w:type="dxa"/>
            <w:noWrap/>
            <w:vAlign w:val="bottom"/>
            <w:hideMark/>
          </w:tcPr>
          <w:p w14:paraId="0069A5D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20,0%</w:t>
            </w:r>
          </w:p>
        </w:tc>
        <w:tc>
          <w:tcPr>
            <w:tcW w:w="1280" w:type="dxa"/>
            <w:noWrap/>
            <w:vAlign w:val="bottom"/>
            <w:hideMark/>
          </w:tcPr>
          <w:p w14:paraId="700B21A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2 308 234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4CE7C81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9 232 935 </w:t>
            </w:r>
          </w:p>
        </w:tc>
      </w:tr>
      <w:tr w:rsidR="00377721" w:rsidRPr="00367892" w14:paraId="0238B1FB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08F54F97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45FB0994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585</w:t>
            </w:r>
          </w:p>
        </w:tc>
        <w:tc>
          <w:tcPr>
            <w:tcW w:w="574" w:type="dxa"/>
            <w:noWrap/>
            <w:vAlign w:val="bottom"/>
            <w:hideMark/>
          </w:tcPr>
          <w:p w14:paraId="4AAB55AC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702" w:type="dxa"/>
            <w:noWrap/>
            <w:vAlign w:val="bottom"/>
            <w:hideMark/>
          </w:tcPr>
          <w:p w14:paraId="2A027855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3BCF2E5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38,55 </w:t>
            </w:r>
          </w:p>
        </w:tc>
        <w:tc>
          <w:tcPr>
            <w:tcW w:w="1280" w:type="dxa"/>
            <w:noWrap/>
            <w:vAlign w:val="bottom"/>
            <w:hideMark/>
          </w:tcPr>
          <w:p w14:paraId="0CE601E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7 607 688 </w:t>
            </w:r>
          </w:p>
        </w:tc>
        <w:tc>
          <w:tcPr>
            <w:tcW w:w="1240" w:type="dxa"/>
            <w:noWrap/>
            <w:vAlign w:val="bottom"/>
            <w:hideMark/>
          </w:tcPr>
          <w:p w14:paraId="2221461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8,14 </w:t>
            </w:r>
          </w:p>
        </w:tc>
        <w:tc>
          <w:tcPr>
            <w:tcW w:w="1315" w:type="dxa"/>
            <w:noWrap/>
            <w:vAlign w:val="bottom"/>
            <w:hideMark/>
          </w:tcPr>
          <w:p w14:paraId="718A06F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2,44 </w:t>
            </w:r>
          </w:p>
        </w:tc>
        <w:tc>
          <w:tcPr>
            <w:tcW w:w="1280" w:type="dxa"/>
            <w:noWrap/>
            <w:vAlign w:val="bottom"/>
            <w:hideMark/>
          </w:tcPr>
          <w:p w14:paraId="573A172F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44,25 </w:t>
            </w:r>
          </w:p>
        </w:tc>
        <w:tc>
          <w:tcPr>
            <w:tcW w:w="1380" w:type="dxa"/>
            <w:noWrap/>
            <w:vAlign w:val="bottom"/>
            <w:hideMark/>
          </w:tcPr>
          <w:p w14:paraId="6A983DD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6D88494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1 749 768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269A859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5 857 920 </w:t>
            </w:r>
          </w:p>
        </w:tc>
      </w:tr>
      <w:tr w:rsidR="00377721" w:rsidRPr="00367892" w14:paraId="7F37797F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54108F1F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1A4F8729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592</w:t>
            </w:r>
          </w:p>
        </w:tc>
        <w:tc>
          <w:tcPr>
            <w:tcW w:w="574" w:type="dxa"/>
            <w:noWrap/>
            <w:vAlign w:val="bottom"/>
            <w:hideMark/>
          </w:tcPr>
          <w:p w14:paraId="7800F3C7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702" w:type="dxa"/>
            <w:noWrap/>
            <w:vAlign w:val="bottom"/>
            <w:hideMark/>
          </w:tcPr>
          <w:p w14:paraId="579508DC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0B81CB9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38,55 </w:t>
            </w:r>
          </w:p>
        </w:tc>
        <w:tc>
          <w:tcPr>
            <w:tcW w:w="1280" w:type="dxa"/>
            <w:noWrap/>
            <w:vAlign w:val="bottom"/>
            <w:hideMark/>
          </w:tcPr>
          <w:p w14:paraId="11C7CFF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7 628 968 </w:t>
            </w:r>
          </w:p>
        </w:tc>
        <w:tc>
          <w:tcPr>
            <w:tcW w:w="1240" w:type="dxa"/>
            <w:noWrap/>
            <w:vAlign w:val="bottom"/>
            <w:hideMark/>
          </w:tcPr>
          <w:p w14:paraId="4262A5B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8,14 </w:t>
            </w:r>
          </w:p>
        </w:tc>
        <w:tc>
          <w:tcPr>
            <w:tcW w:w="1315" w:type="dxa"/>
            <w:noWrap/>
            <w:vAlign w:val="bottom"/>
            <w:hideMark/>
          </w:tcPr>
          <w:p w14:paraId="5D7C564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2,44 </w:t>
            </w:r>
          </w:p>
        </w:tc>
        <w:tc>
          <w:tcPr>
            <w:tcW w:w="1280" w:type="dxa"/>
            <w:noWrap/>
            <w:vAlign w:val="bottom"/>
            <w:hideMark/>
          </w:tcPr>
          <w:p w14:paraId="0606410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44,25 </w:t>
            </w:r>
          </w:p>
        </w:tc>
        <w:tc>
          <w:tcPr>
            <w:tcW w:w="1380" w:type="dxa"/>
            <w:noWrap/>
            <w:vAlign w:val="bottom"/>
            <w:hideMark/>
          </w:tcPr>
          <w:p w14:paraId="38FA5B1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7785C3F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1 754 663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5AB1544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5 874 305 </w:t>
            </w:r>
          </w:p>
        </w:tc>
      </w:tr>
      <w:tr w:rsidR="00377721" w:rsidRPr="00367892" w14:paraId="051E21F2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0E3CE810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519F6914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599</w:t>
            </w:r>
          </w:p>
        </w:tc>
        <w:tc>
          <w:tcPr>
            <w:tcW w:w="574" w:type="dxa"/>
            <w:noWrap/>
            <w:vAlign w:val="bottom"/>
            <w:hideMark/>
          </w:tcPr>
          <w:p w14:paraId="6B8F181A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702" w:type="dxa"/>
            <w:noWrap/>
            <w:vAlign w:val="bottom"/>
            <w:hideMark/>
          </w:tcPr>
          <w:p w14:paraId="6B9C969A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714A873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38,55 </w:t>
            </w:r>
          </w:p>
        </w:tc>
        <w:tc>
          <w:tcPr>
            <w:tcW w:w="1280" w:type="dxa"/>
            <w:noWrap/>
            <w:vAlign w:val="bottom"/>
            <w:hideMark/>
          </w:tcPr>
          <w:p w14:paraId="3B7BD69F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7 650 286 </w:t>
            </w:r>
          </w:p>
        </w:tc>
        <w:tc>
          <w:tcPr>
            <w:tcW w:w="1240" w:type="dxa"/>
            <w:noWrap/>
            <w:vAlign w:val="bottom"/>
            <w:hideMark/>
          </w:tcPr>
          <w:p w14:paraId="309ACFF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8,14 </w:t>
            </w:r>
          </w:p>
        </w:tc>
        <w:tc>
          <w:tcPr>
            <w:tcW w:w="1315" w:type="dxa"/>
            <w:noWrap/>
            <w:vAlign w:val="bottom"/>
            <w:hideMark/>
          </w:tcPr>
          <w:p w14:paraId="3E28296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2,44 </w:t>
            </w:r>
          </w:p>
        </w:tc>
        <w:tc>
          <w:tcPr>
            <w:tcW w:w="1280" w:type="dxa"/>
            <w:noWrap/>
            <w:vAlign w:val="bottom"/>
            <w:hideMark/>
          </w:tcPr>
          <w:p w14:paraId="25C9B1AF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44,25 </w:t>
            </w:r>
          </w:p>
        </w:tc>
        <w:tc>
          <w:tcPr>
            <w:tcW w:w="1380" w:type="dxa"/>
            <w:noWrap/>
            <w:vAlign w:val="bottom"/>
            <w:hideMark/>
          </w:tcPr>
          <w:p w14:paraId="45B248D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63A01CE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1 759 566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6E733DC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5 890 720 </w:t>
            </w:r>
          </w:p>
        </w:tc>
      </w:tr>
      <w:tr w:rsidR="00377721" w:rsidRPr="00367892" w14:paraId="7EDC0FFD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70090552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251E14C6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606</w:t>
            </w:r>
          </w:p>
        </w:tc>
        <w:tc>
          <w:tcPr>
            <w:tcW w:w="574" w:type="dxa"/>
            <w:noWrap/>
            <w:vAlign w:val="bottom"/>
            <w:hideMark/>
          </w:tcPr>
          <w:p w14:paraId="0E0FBEAF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8</w:t>
            </w:r>
          </w:p>
        </w:tc>
        <w:tc>
          <w:tcPr>
            <w:tcW w:w="702" w:type="dxa"/>
            <w:noWrap/>
            <w:vAlign w:val="bottom"/>
            <w:hideMark/>
          </w:tcPr>
          <w:p w14:paraId="0D12EF62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2A7631B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38,55 </w:t>
            </w:r>
          </w:p>
        </w:tc>
        <w:tc>
          <w:tcPr>
            <w:tcW w:w="1280" w:type="dxa"/>
            <w:noWrap/>
            <w:vAlign w:val="bottom"/>
            <w:hideMark/>
          </w:tcPr>
          <w:p w14:paraId="3389C8E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7 671 604 </w:t>
            </w:r>
          </w:p>
        </w:tc>
        <w:tc>
          <w:tcPr>
            <w:tcW w:w="1240" w:type="dxa"/>
            <w:noWrap/>
            <w:vAlign w:val="bottom"/>
            <w:hideMark/>
          </w:tcPr>
          <w:p w14:paraId="06A7B5A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8,14 </w:t>
            </w:r>
          </w:p>
        </w:tc>
        <w:tc>
          <w:tcPr>
            <w:tcW w:w="1315" w:type="dxa"/>
            <w:noWrap/>
            <w:vAlign w:val="bottom"/>
            <w:hideMark/>
          </w:tcPr>
          <w:p w14:paraId="6AEF8CF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2,44 </w:t>
            </w:r>
          </w:p>
        </w:tc>
        <w:tc>
          <w:tcPr>
            <w:tcW w:w="1280" w:type="dxa"/>
            <w:noWrap/>
            <w:vAlign w:val="bottom"/>
            <w:hideMark/>
          </w:tcPr>
          <w:p w14:paraId="02FF073F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44,25 </w:t>
            </w:r>
          </w:p>
        </w:tc>
        <w:tc>
          <w:tcPr>
            <w:tcW w:w="1380" w:type="dxa"/>
            <w:noWrap/>
            <w:vAlign w:val="bottom"/>
            <w:hideMark/>
          </w:tcPr>
          <w:p w14:paraId="0CC59B9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13EE769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1 764 469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0970B73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5 907 135 </w:t>
            </w:r>
          </w:p>
        </w:tc>
      </w:tr>
      <w:tr w:rsidR="00377721" w:rsidRPr="00367892" w14:paraId="5FE15F64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5B5E5611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4D18BF70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613</w:t>
            </w:r>
          </w:p>
        </w:tc>
        <w:tc>
          <w:tcPr>
            <w:tcW w:w="574" w:type="dxa"/>
            <w:noWrap/>
            <w:vAlign w:val="bottom"/>
            <w:hideMark/>
          </w:tcPr>
          <w:p w14:paraId="49750FCB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9</w:t>
            </w:r>
          </w:p>
        </w:tc>
        <w:tc>
          <w:tcPr>
            <w:tcW w:w="702" w:type="dxa"/>
            <w:noWrap/>
            <w:vAlign w:val="bottom"/>
            <w:hideMark/>
          </w:tcPr>
          <w:p w14:paraId="2AEBAC00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2E3239E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38,55 </w:t>
            </w:r>
          </w:p>
        </w:tc>
        <w:tc>
          <w:tcPr>
            <w:tcW w:w="1280" w:type="dxa"/>
            <w:noWrap/>
            <w:vAlign w:val="bottom"/>
            <w:hideMark/>
          </w:tcPr>
          <w:p w14:paraId="568A647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7 692 922 </w:t>
            </w:r>
          </w:p>
        </w:tc>
        <w:tc>
          <w:tcPr>
            <w:tcW w:w="1240" w:type="dxa"/>
            <w:noWrap/>
            <w:vAlign w:val="bottom"/>
            <w:hideMark/>
          </w:tcPr>
          <w:p w14:paraId="3DFC179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8,14 </w:t>
            </w:r>
          </w:p>
        </w:tc>
        <w:tc>
          <w:tcPr>
            <w:tcW w:w="1315" w:type="dxa"/>
            <w:noWrap/>
            <w:vAlign w:val="bottom"/>
            <w:hideMark/>
          </w:tcPr>
          <w:p w14:paraId="0B21D4F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2,44 </w:t>
            </w:r>
          </w:p>
        </w:tc>
        <w:tc>
          <w:tcPr>
            <w:tcW w:w="1280" w:type="dxa"/>
            <w:noWrap/>
            <w:vAlign w:val="bottom"/>
            <w:hideMark/>
          </w:tcPr>
          <w:p w14:paraId="2BF320A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44,25 </w:t>
            </w:r>
          </w:p>
        </w:tc>
        <w:tc>
          <w:tcPr>
            <w:tcW w:w="1380" w:type="dxa"/>
            <w:noWrap/>
            <w:vAlign w:val="bottom"/>
            <w:hideMark/>
          </w:tcPr>
          <w:p w14:paraId="29379CB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5584560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1 769 372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219AE5B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5 923 550 </w:t>
            </w:r>
          </w:p>
        </w:tc>
      </w:tr>
      <w:tr w:rsidR="00377721" w:rsidRPr="00367892" w14:paraId="17E931C9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64155FD5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230A6CC9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620</w:t>
            </w:r>
          </w:p>
        </w:tc>
        <w:tc>
          <w:tcPr>
            <w:tcW w:w="574" w:type="dxa"/>
            <w:noWrap/>
            <w:vAlign w:val="bottom"/>
            <w:hideMark/>
          </w:tcPr>
          <w:p w14:paraId="61FC1EE7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10</w:t>
            </w:r>
          </w:p>
        </w:tc>
        <w:tc>
          <w:tcPr>
            <w:tcW w:w="702" w:type="dxa"/>
            <w:noWrap/>
            <w:vAlign w:val="bottom"/>
            <w:hideMark/>
          </w:tcPr>
          <w:p w14:paraId="203A737D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7D6D47A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38,55 </w:t>
            </w:r>
          </w:p>
        </w:tc>
        <w:tc>
          <w:tcPr>
            <w:tcW w:w="1280" w:type="dxa"/>
            <w:noWrap/>
            <w:vAlign w:val="bottom"/>
            <w:hideMark/>
          </w:tcPr>
          <w:p w14:paraId="2BE97B4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7 820 754 </w:t>
            </w:r>
          </w:p>
        </w:tc>
        <w:tc>
          <w:tcPr>
            <w:tcW w:w="1240" w:type="dxa"/>
            <w:noWrap/>
            <w:vAlign w:val="bottom"/>
            <w:hideMark/>
          </w:tcPr>
          <w:p w14:paraId="7E396E5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8,14 </w:t>
            </w:r>
          </w:p>
        </w:tc>
        <w:tc>
          <w:tcPr>
            <w:tcW w:w="1315" w:type="dxa"/>
            <w:noWrap/>
            <w:vAlign w:val="bottom"/>
            <w:hideMark/>
          </w:tcPr>
          <w:p w14:paraId="7C4BCD2F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2,44 </w:t>
            </w:r>
          </w:p>
        </w:tc>
        <w:tc>
          <w:tcPr>
            <w:tcW w:w="1280" w:type="dxa"/>
            <w:noWrap/>
            <w:vAlign w:val="bottom"/>
            <w:hideMark/>
          </w:tcPr>
          <w:p w14:paraId="030B776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44,25 </w:t>
            </w:r>
          </w:p>
        </w:tc>
        <w:tc>
          <w:tcPr>
            <w:tcW w:w="1380" w:type="dxa"/>
            <w:noWrap/>
            <w:vAlign w:val="bottom"/>
            <w:hideMark/>
          </w:tcPr>
          <w:p w14:paraId="69EFFFC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37348E4D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1 798 773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2601F2B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6 021 981 </w:t>
            </w:r>
          </w:p>
        </w:tc>
      </w:tr>
      <w:tr w:rsidR="00377721" w:rsidRPr="00367892" w14:paraId="1AE73FC2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6827B140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55C7DE28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627</w:t>
            </w:r>
          </w:p>
        </w:tc>
        <w:tc>
          <w:tcPr>
            <w:tcW w:w="574" w:type="dxa"/>
            <w:noWrap/>
            <w:vAlign w:val="bottom"/>
            <w:hideMark/>
          </w:tcPr>
          <w:p w14:paraId="6FA292AC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11</w:t>
            </w:r>
          </w:p>
        </w:tc>
        <w:tc>
          <w:tcPr>
            <w:tcW w:w="702" w:type="dxa"/>
            <w:noWrap/>
            <w:vAlign w:val="bottom"/>
            <w:hideMark/>
          </w:tcPr>
          <w:p w14:paraId="4AE1D123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542100E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38,55 </w:t>
            </w:r>
          </w:p>
        </w:tc>
        <w:tc>
          <w:tcPr>
            <w:tcW w:w="1280" w:type="dxa"/>
            <w:noWrap/>
            <w:vAlign w:val="bottom"/>
            <w:hideMark/>
          </w:tcPr>
          <w:p w14:paraId="7AC01A2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7 842 072 </w:t>
            </w:r>
          </w:p>
        </w:tc>
        <w:tc>
          <w:tcPr>
            <w:tcW w:w="1240" w:type="dxa"/>
            <w:noWrap/>
            <w:vAlign w:val="bottom"/>
            <w:hideMark/>
          </w:tcPr>
          <w:p w14:paraId="4651D0E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8,14 </w:t>
            </w:r>
          </w:p>
        </w:tc>
        <w:tc>
          <w:tcPr>
            <w:tcW w:w="1315" w:type="dxa"/>
            <w:noWrap/>
            <w:vAlign w:val="bottom"/>
            <w:hideMark/>
          </w:tcPr>
          <w:p w14:paraId="4BC7ED0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2,44 </w:t>
            </w:r>
          </w:p>
        </w:tc>
        <w:tc>
          <w:tcPr>
            <w:tcW w:w="1280" w:type="dxa"/>
            <w:noWrap/>
            <w:vAlign w:val="bottom"/>
            <w:hideMark/>
          </w:tcPr>
          <w:p w14:paraId="4FDC3D5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44,25 </w:t>
            </w:r>
          </w:p>
        </w:tc>
        <w:tc>
          <w:tcPr>
            <w:tcW w:w="1380" w:type="dxa"/>
            <w:noWrap/>
            <w:vAlign w:val="bottom"/>
            <w:hideMark/>
          </w:tcPr>
          <w:p w14:paraId="4F29333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7A9F1A0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1 803 677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7C7E4E2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6 038 396 </w:t>
            </w:r>
          </w:p>
        </w:tc>
      </w:tr>
      <w:tr w:rsidR="00377721" w:rsidRPr="00367892" w14:paraId="3DF854FF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3485AB5A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070B662E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634</w:t>
            </w:r>
          </w:p>
        </w:tc>
        <w:tc>
          <w:tcPr>
            <w:tcW w:w="574" w:type="dxa"/>
            <w:noWrap/>
            <w:vAlign w:val="bottom"/>
            <w:hideMark/>
          </w:tcPr>
          <w:p w14:paraId="5B5B94F4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12</w:t>
            </w:r>
          </w:p>
        </w:tc>
        <w:tc>
          <w:tcPr>
            <w:tcW w:w="702" w:type="dxa"/>
            <w:noWrap/>
            <w:vAlign w:val="bottom"/>
            <w:hideMark/>
          </w:tcPr>
          <w:p w14:paraId="636E2EDA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150855B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38,55 </w:t>
            </w:r>
          </w:p>
        </w:tc>
        <w:tc>
          <w:tcPr>
            <w:tcW w:w="1280" w:type="dxa"/>
            <w:noWrap/>
            <w:vAlign w:val="bottom"/>
            <w:hideMark/>
          </w:tcPr>
          <w:p w14:paraId="7F82CD0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7 863 390 </w:t>
            </w:r>
          </w:p>
        </w:tc>
        <w:tc>
          <w:tcPr>
            <w:tcW w:w="1240" w:type="dxa"/>
            <w:noWrap/>
            <w:vAlign w:val="bottom"/>
            <w:hideMark/>
          </w:tcPr>
          <w:p w14:paraId="111B7F5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8,14 </w:t>
            </w:r>
          </w:p>
        </w:tc>
        <w:tc>
          <w:tcPr>
            <w:tcW w:w="1315" w:type="dxa"/>
            <w:noWrap/>
            <w:vAlign w:val="bottom"/>
            <w:hideMark/>
          </w:tcPr>
          <w:p w14:paraId="66F18CC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2,44 </w:t>
            </w:r>
          </w:p>
        </w:tc>
        <w:tc>
          <w:tcPr>
            <w:tcW w:w="1280" w:type="dxa"/>
            <w:noWrap/>
            <w:vAlign w:val="bottom"/>
            <w:hideMark/>
          </w:tcPr>
          <w:p w14:paraId="5BB30D3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44,25 </w:t>
            </w:r>
          </w:p>
        </w:tc>
        <w:tc>
          <w:tcPr>
            <w:tcW w:w="1380" w:type="dxa"/>
            <w:noWrap/>
            <w:vAlign w:val="bottom"/>
            <w:hideMark/>
          </w:tcPr>
          <w:p w14:paraId="7F0E6C5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675F276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1 808 580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12F41FA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6 054 811 </w:t>
            </w:r>
          </w:p>
        </w:tc>
      </w:tr>
      <w:tr w:rsidR="00377721" w:rsidRPr="00367892" w14:paraId="289F899E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7AE18DA7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3A0449C3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635</w:t>
            </w:r>
          </w:p>
        </w:tc>
        <w:tc>
          <w:tcPr>
            <w:tcW w:w="574" w:type="dxa"/>
            <w:noWrap/>
            <w:vAlign w:val="bottom"/>
            <w:hideMark/>
          </w:tcPr>
          <w:p w14:paraId="518E8EB0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12</w:t>
            </w:r>
          </w:p>
        </w:tc>
        <w:tc>
          <w:tcPr>
            <w:tcW w:w="702" w:type="dxa"/>
            <w:noWrap/>
            <w:vAlign w:val="bottom"/>
            <w:hideMark/>
          </w:tcPr>
          <w:p w14:paraId="6504CF66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0495779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62,72 </w:t>
            </w:r>
          </w:p>
        </w:tc>
        <w:tc>
          <w:tcPr>
            <w:tcW w:w="1280" w:type="dxa"/>
            <w:noWrap/>
            <w:vAlign w:val="bottom"/>
            <w:hideMark/>
          </w:tcPr>
          <w:p w14:paraId="1620317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11 084 004 </w:t>
            </w:r>
          </w:p>
        </w:tc>
        <w:tc>
          <w:tcPr>
            <w:tcW w:w="1240" w:type="dxa"/>
            <w:noWrap/>
            <w:vAlign w:val="bottom"/>
            <w:hideMark/>
          </w:tcPr>
          <w:p w14:paraId="41AC059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9,32 </w:t>
            </w:r>
          </w:p>
        </w:tc>
        <w:tc>
          <w:tcPr>
            <w:tcW w:w="1315" w:type="dxa"/>
            <w:noWrap/>
            <w:vAlign w:val="bottom"/>
            <w:hideMark/>
          </w:tcPr>
          <w:p w14:paraId="7F5EABF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2,80 </w:t>
            </w:r>
          </w:p>
        </w:tc>
        <w:tc>
          <w:tcPr>
            <w:tcW w:w="1280" w:type="dxa"/>
            <w:noWrap/>
            <w:vAlign w:val="bottom"/>
            <w:hideMark/>
          </w:tcPr>
          <w:p w14:paraId="6DF7510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69,24 </w:t>
            </w:r>
          </w:p>
        </w:tc>
        <w:tc>
          <w:tcPr>
            <w:tcW w:w="1380" w:type="dxa"/>
            <w:noWrap/>
            <w:vAlign w:val="bottom"/>
            <w:hideMark/>
          </w:tcPr>
          <w:p w14:paraId="43ED86E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20,0%</w:t>
            </w:r>
          </w:p>
        </w:tc>
        <w:tc>
          <w:tcPr>
            <w:tcW w:w="1280" w:type="dxa"/>
            <w:noWrap/>
            <w:vAlign w:val="bottom"/>
            <w:hideMark/>
          </w:tcPr>
          <w:p w14:paraId="0A5C959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2 216 801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6A61968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8 867 203 </w:t>
            </w:r>
          </w:p>
        </w:tc>
      </w:tr>
      <w:tr w:rsidR="00377721" w:rsidRPr="00367892" w14:paraId="63E2FB06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0B6F2F05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436B8445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641</w:t>
            </w:r>
          </w:p>
        </w:tc>
        <w:tc>
          <w:tcPr>
            <w:tcW w:w="574" w:type="dxa"/>
            <w:noWrap/>
            <w:vAlign w:val="bottom"/>
            <w:hideMark/>
          </w:tcPr>
          <w:p w14:paraId="0EBE206A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13</w:t>
            </w:r>
          </w:p>
        </w:tc>
        <w:tc>
          <w:tcPr>
            <w:tcW w:w="702" w:type="dxa"/>
            <w:noWrap/>
            <w:vAlign w:val="bottom"/>
            <w:hideMark/>
          </w:tcPr>
          <w:p w14:paraId="2EEE31B7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02F5FD9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38,55 </w:t>
            </w:r>
          </w:p>
        </w:tc>
        <w:tc>
          <w:tcPr>
            <w:tcW w:w="1280" w:type="dxa"/>
            <w:noWrap/>
            <w:vAlign w:val="bottom"/>
            <w:hideMark/>
          </w:tcPr>
          <w:p w14:paraId="6DB74DF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7 884 709 </w:t>
            </w:r>
          </w:p>
        </w:tc>
        <w:tc>
          <w:tcPr>
            <w:tcW w:w="1240" w:type="dxa"/>
            <w:noWrap/>
            <w:vAlign w:val="bottom"/>
            <w:hideMark/>
          </w:tcPr>
          <w:p w14:paraId="517E920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8,14 </w:t>
            </w:r>
          </w:p>
        </w:tc>
        <w:tc>
          <w:tcPr>
            <w:tcW w:w="1315" w:type="dxa"/>
            <w:noWrap/>
            <w:vAlign w:val="bottom"/>
            <w:hideMark/>
          </w:tcPr>
          <w:p w14:paraId="7FB4215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2,44 </w:t>
            </w:r>
          </w:p>
        </w:tc>
        <w:tc>
          <w:tcPr>
            <w:tcW w:w="1280" w:type="dxa"/>
            <w:noWrap/>
            <w:vAlign w:val="bottom"/>
            <w:hideMark/>
          </w:tcPr>
          <w:p w14:paraId="3C70769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44,25 </w:t>
            </w:r>
          </w:p>
        </w:tc>
        <w:tc>
          <w:tcPr>
            <w:tcW w:w="1380" w:type="dxa"/>
            <w:noWrap/>
            <w:vAlign w:val="bottom"/>
            <w:hideMark/>
          </w:tcPr>
          <w:p w14:paraId="4182C3F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50A5BD2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1 813 483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589AA97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6 071 226 </w:t>
            </w:r>
          </w:p>
        </w:tc>
      </w:tr>
      <w:tr w:rsidR="00377721" w:rsidRPr="00367892" w14:paraId="78EE6178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15C4F52A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3FFE19E2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642</w:t>
            </w:r>
          </w:p>
        </w:tc>
        <w:tc>
          <w:tcPr>
            <w:tcW w:w="574" w:type="dxa"/>
            <w:noWrap/>
            <w:vAlign w:val="bottom"/>
            <w:hideMark/>
          </w:tcPr>
          <w:p w14:paraId="1233D3D6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13</w:t>
            </w:r>
          </w:p>
        </w:tc>
        <w:tc>
          <w:tcPr>
            <w:tcW w:w="702" w:type="dxa"/>
            <w:noWrap/>
            <w:vAlign w:val="bottom"/>
            <w:hideMark/>
          </w:tcPr>
          <w:p w14:paraId="69527F53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1CEB710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62,72 </w:t>
            </w:r>
          </w:p>
        </w:tc>
        <w:tc>
          <w:tcPr>
            <w:tcW w:w="1280" w:type="dxa"/>
            <w:noWrap/>
            <w:vAlign w:val="bottom"/>
            <w:hideMark/>
          </w:tcPr>
          <w:p w14:paraId="6480FC6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11 117 684 </w:t>
            </w:r>
          </w:p>
        </w:tc>
        <w:tc>
          <w:tcPr>
            <w:tcW w:w="1240" w:type="dxa"/>
            <w:noWrap/>
            <w:vAlign w:val="bottom"/>
            <w:hideMark/>
          </w:tcPr>
          <w:p w14:paraId="4A0FE9F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9,32 </w:t>
            </w:r>
          </w:p>
        </w:tc>
        <w:tc>
          <w:tcPr>
            <w:tcW w:w="1315" w:type="dxa"/>
            <w:noWrap/>
            <w:vAlign w:val="bottom"/>
            <w:hideMark/>
          </w:tcPr>
          <w:p w14:paraId="5F90811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2,80 </w:t>
            </w:r>
          </w:p>
        </w:tc>
        <w:tc>
          <w:tcPr>
            <w:tcW w:w="1280" w:type="dxa"/>
            <w:noWrap/>
            <w:vAlign w:val="bottom"/>
            <w:hideMark/>
          </w:tcPr>
          <w:p w14:paraId="45B5956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69,24 </w:t>
            </w:r>
          </w:p>
        </w:tc>
        <w:tc>
          <w:tcPr>
            <w:tcW w:w="1380" w:type="dxa"/>
            <w:noWrap/>
            <w:vAlign w:val="bottom"/>
            <w:hideMark/>
          </w:tcPr>
          <w:p w14:paraId="6230FA1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20,0%</w:t>
            </w:r>
          </w:p>
        </w:tc>
        <w:tc>
          <w:tcPr>
            <w:tcW w:w="1280" w:type="dxa"/>
            <w:noWrap/>
            <w:vAlign w:val="bottom"/>
            <w:hideMark/>
          </w:tcPr>
          <w:p w14:paraId="0BF7194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2 223 537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3F4CDF5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8 894 148 </w:t>
            </w:r>
          </w:p>
        </w:tc>
      </w:tr>
      <w:tr w:rsidR="00377721" w:rsidRPr="00367892" w14:paraId="30589125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6C1E27EF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5BEEF907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648</w:t>
            </w:r>
          </w:p>
        </w:tc>
        <w:tc>
          <w:tcPr>
            <w:tcW w:w="574" w:type="dxa"/>
            <w:noWrap/>
            <w:vAlign w:val="bottom"/>
            <w:hideMark/>
          </w:tcPr>
          <w:p w14:paraId="79D46F76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14</w:t>
            </w:r>
          </w:p>
        </w:tc>
        <w:tc>
          <w:tcPr>
            <w:tcW w:w="702" w:type="dxa"/>
            <w:noWrap/>
            <w:vAlign w:val="bottom"/>
            <w:hideMark/>
          </w:tcPr>
          <w:p w14:paraId="65C4ED9D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4EDC81A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38,55 </w:t>
            </w:r>
          </w:p>
        </w:tc>
        <w:tc>
          <w:tcPr>
            <w:tcW w:w="1280" w:type="dxa"/>
            <w:noWrap/>
            <w:vAlign w:val="bottom"/>
            <w:hideMark/>
          </w:tcPr>
          <w:p w14:paraId="21A5A26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7 906 027 </w:t>
            </w:r>
          </w:p>
        </w:tc>
        <w:tc>
          <w:tcPr>
            <w:tcW w:w="1240" w:type="dxa"/>
            <w:noWrap/>
            <w:vAlign w:val="bottom"/>
            <w:hideMark/>
          </w:tcPr>
          <w:p w14:paraId="14B74CD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8,14 </w:t>
            </w:r>
          </w:p>
        </w:tc>
        <w:tc>
          <w:tcPr>
            <w:tcW w:w="1315" w:type="dxa"/>
            <w:noWrap/>
            <w:vAlign w:val="bottom"/>
            <w:hideMark/>
          </w:tcPr>
          <w:p w14:paraId="570AE18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2,44 </w:t>
            </w:r>
          </w:p>
        </w:tc>
        <w:tc>
          <w:tcPr>
            <w:tcW w:w="1280" w:type="dxa"/>
            <w:noWrap/>
            <w:vAlign w:val="bottom"/>
            <w:hideMark/>
          </w:tcPr>
          <w:p w14:paraId="577B4F6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44,25 </w:t>
            </w:r>
          </w:p>
        </w:tc>
        <w:tc>
          <w:tcPr>
            <w:tcW w:w="1380" w:type="dxa"/>
            <w:noWrap/>
            <w:vAlign w:val="bottom"/>
            <w:hideMark/>
          </w:tcPr>
          <w:p w14:paraId="30A1642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3A8C082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1 818 386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31ACBD4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6 087 641 </w:t>
            </w:r>
          </w:p>
        </w:tc>
      </w:tr>
      <w:tr w:rsidR="00377721" w:rsidRPr="00367892" w14:paraId="7DEACD4E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50C502FF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3110C036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649</w:t>
            </w:r>
          </w:p>
        </w:tc>
        <w:tc>
          <w:tcPr>
            <w:tcW w:w="574" w:type="dxa"/>
            <w:noWrap/>
            <w:vAlign w:val="bottom"/>
            <w:hideMark/>
          </w:tcPr>
          <w:p w14:paraId="6AAAADB5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14</w:t>
            </w:r>
          </w:p>
        </w:tc>
        <w:tc>
          <w:tcPr>
            <w:tcW w:w="702" w:type="dxa"/>
            <w:noWrap/>
            <w:vAlign w:val="bottom"/>
            <w:hideMark/>
          </w:tcPr>
          <w:p w14:paraId="30D6EDA5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4067943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62,72 </w:t>
            </w:r>
          </w:p>
        </w:tc>
        <w:tc>
          <w:tcPr>
            <w:tcW w:w="1280" w:type="dxa"/>
            <w:noWrap/>
            <w:vAlign w:val="bottom"/>
            <w:hideMark/>
          </w:tcPr>
          <w:p w14:paraId="78CB31C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11 151 365 </w:t>
            </w:r>
          </w:p>
        </w:tc>
        <w:tc>
          <w:tcPr>
            <w:tcW w:w="1240" w:type="dxa"/>
            <w:noWrap/>
            <w:vAlign w:val="bottom"/>
            <w:hideMark/>
          </w:tcPr>
          <w:p w14:paraId="2A68E4F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9,32 </w:t>
            </w:r>
          </w:p>
        </w:tc>
        <w:tc>
          <w:tcPr>
            <w:tcW w:w="1315" w:type="dxa"/>
            <w:noWrap/>
            <w:vAlign w:val="bottom"/>
            <w:hideMark/>
          </w:tcPr>
          <w:p w14:paraId="152410D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2,80 </w:t>
            </w:r>
          </w:p>
        </w:tc>
        <w:tc>
          <w:tcPr>
            <w:tcW w:w="1280" w:type="dxa"/>
            <w:noWrap/>
            <w:vAlign w:val="bottom"/>
            <w:hideMark/>
          </w:tcPr>
          <w:p w14:paraId="23A7351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69,24 </w:t>
            </w:r>
          </w:p>
        </w:tc>
        <w:tc>
          <w:tcPr>
            <w:tcW w:w="1380" w:type="dxa"/>
            <w:noWrap/>
            <w:vAlign w:val="bottom"/>
            <w:hideMark/>
          </w:tcPr>
          <w:p w14:paraId="60AD830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20,0%</w:t>
            </w:r>
          </w:p>
        </w:tc>
        <w:tc>
          <w:tcPr>
            <w:tcW w:w="1280" w:type="dxa"/>
            <w:noWrap/>
            <w:vAlign w:val="bottom"/>
            <w:hideMark/>
          </w:tcPr>
          <w:p w14:paraId="7B88C08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2 230 273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0520F70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8 921 092 </w:t>
            </w:r>
          </w:p>
        </w:tc>
      </w:tr>
      <w:tr w:rsidR="00377721" w:rsidRPr="00367892" w14:paraId="6FFE7311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33D31FF3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457D8C5D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655</w:t>
            </w:r>
          </w:p>
        </w:tc>
        <w:tc>
          <w:tcPr>
            <w:tcW w:w="574" w:type="dxa"/>
            <w:noWrap/>
            <w:vAlign w:val="bottom"/>
            <w:hideMark/>
          </w:tcPr>
          <w:p w14:paraId="7C7E9284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15</w:t>
            </w:r>
          </w:p>
        </w:tc>
        <w:tc>
          <w:tcPr>
            <w:tcW w:w="702" w:type="dxa"/>
            <w:noWrap/>
            <w:vAlign w:val="bottom"/>
            <w:hideMark/>
          </w:tcPr>
          <w:p w14:paraId="1EC7BDC7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6FC83D7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38,55 </w:t>
            </w:r>
          </w:p>
        </w:tc>
        <w:tc>
          <w:tcPr>
            <w:tcW w:w="1280" w:type="dxa"/>
            <w:noWrap/>
            <w:vAlign w:val="bottom"/>
            <w:hideMark/>
          </w:tcPr>
          <w:p w14:paraId="106CC94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8 033 859 </w:t>
            </w:r>
          </w:p>
        </w:tc>
        <w:tc>
          <w:tcPr>
            <w:tcW w:w="1240" w:type="dxa"/>
            <w:noWrap/>
            <w:vAlign w:val="bottom"/>
            <w:hideMark/>
          </w:tcPr>
          <w:p w14:paraId="1068588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8,14 </w:t>
            </w:r>
          </w:p>
        </w:tc>
        <w:tc>
          <w:tcPr>
            <w:tcW w:w="1315" w:type="dxa"/>
            <w:noWrap/>
            <w:vAlign w:val="bottom"/>
            <w:hideMark/>
          </w:tcPr>
          <w:p w14:paraId="0E18315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2,44 </w:t>
            </w:r>
          </w:p>
        </w:tc>
        <w:tc>
          <w:tcPr>
            <w:tcW w:w="1280" w:type="dxa"/>
            <w:noWrap/>
            <w:vAlign w:val="bottom"/>
            <w:hideMark/>
          </w:tcPr>
          <w:p w14:paraId="5129C6B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44,25 </w:t>
            </w:r>
          </w:p>
        </w:tc>
        <w:tc>
          <w:tcPr>
            <w:tcW w:w="1380" w:type="dxa"/>
            <w:noWrap/>
            <w:vAlign w:val="bottom"/>
            <w:hideMark/>
          </w:tcPr>
          <w:p w14:paraId="4AB890AD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259319E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1 847 787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5135165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6 186 071 </w:t>
            </w:r>
          </w:p>
        </w:tc>
      </w:tr>
      <w:tr w:rsidR="00377721" w:rsidRPr="00367892" w14:paraId="61C5C454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0F9145D2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53303978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656</w:t>
            </w:r>
          </w:p>
        </w:tc>
        <w:tc>
          <w:tcPr>
            <w:tcW w:w="574" w:type="dxa"/>
            <w:noWrap/>
            <w:vAlign w:val="bottom"/>
            <w:hideMark/>
          </w:tcPr>
          <w:p w14:paraId="7C198290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15</w:t>
            </w:r>
          </w:p>
        </w:tc>
        <w:tc>
          <w:tcPr>
            <w:tcW w:w="702" w:type="dxa"/>
            <w:noWrap/>
            <w:vAlign w:val="bottom"/>
            <w:hideMark/>
          </w:tcPr>
          <w:p w14:paraId="79B2C392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5A05C29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62,72 </w:t>
            </w:r>
          </w:p>
        </w:tc>
        <w:tc>
          <w:tcPr>
            <w:tcW w:w="1280" w:type="dxa"/>
            <w:noWrap/>
            <w:vAlign w:val="bottom"/>
            <w:hideMark/>
          </w:tcPr>
          <w:p w14:paraId="5B91F05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11 353 512 </w:t>
            </w:r>
          </w:p>
        </w:tc>
        <w:tc>
          <w:tcPr>
            <w:tcW w:w="1240" w:type="dxa"/>
            <w:noWrap/>
            <w:vAlign w:val="bottom"/>
            <w:hideMark/>
          </w:tcPr>
          <w:p w14:paraId="78E1147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9,32 </w:t>
            </w:r>
          </w:p>
        </w:tc>
        <w:tc>
          <w:tcPr>
            <w:tcW w:w="1315" w:type="dxa"/>
            <w:noWrap/>
            <w:vAlign w:val="bottom"/>
            <w:hideMark/>
          </w:tcPr>
          <w:p w14:paraId="6DD9F6D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2,80 </w:t>
            </w:r>
          </w:p>
        </w:tc>
        <w:tc>
          <w:tcPr>
            <w:tcW w:w="1280" w:type="dxa"/>
            <w:noWrap/>
            <w:vAlign w:val="bottom"/>
            <w:hideMark/>
          </w:tcPr>
          <w:p w14:paraId="5DE03E9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69,24 </w:t>
            </w:r>
          </w:p>
        </w:tc>
        <w:tc>
          <w:tcPr>
            <w:tcW w:w="1380" w:type="dxa"/>
            <w:noWrap/>
            <w:vAlign w:val="bottom"/>
            <w:hideMark/>
          </w:tcPr>
          <w:p w14:paraId="7ECE43F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20,0%</w:t>
            </w:r>
          </w:p>
        </w:tc>
        <w:tc>
          <w:tcPr>
            <w:tcW w:w="1280" w:type="dxa"/>
            <w:noWrap/>
            <w:vAlign w:val="bottom"/>
            <w:hideMark/>
          </w:tcPr>
          <w:p w14:paraId="4A12CA3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2 270 702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3D25A52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9 082 809 </w:t>
            </w:r>
          </w:p>
        </w:tc>
      </w:tr>
      <w:tr w:rsidR="00377721" w:rsidRPr="00367892" w14:paraId="69FFE1EB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7B09BEF3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3FEF7AD2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662</w:t>
            </w:r>
          </w:p>
        </w:tc>
        <w:tc>
          <w:tcPr>
            <w:tcW w:w="574" w:type="dxa"/>
            <w:noWrap/>
            <w:vAlign w:val="bottom"/>
            <w:hideMark/>
          </w:tcPr>
          <w:p w14:paraId="61479E95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702" w:type="dxa"/>
            <w:noWrap/>
            <w:vAlign w:val="bottom"/>
            <w:hideMark/>
          </w:tcPr>
          <w:p w14:paraId="139BA13C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54852BE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38,55 </w:t>
            </w:r>
          </w:p>
        </w:tc>
        <w:tc>
          <w:tcPr>
            <w:tcW w:w="1280" w:type="dxa"/>
            <w:noWrap/>
            <w:vAlign w:val="bottom"/>
            <w:hideMark/>
          </w:tcPr>
          <w:p w14:paraId="20FC535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8 055 177 </w:t>
            </w:r>
          </w:p>
        </w:tc>
        <w:tc>
          <w:tcPr>
            <w:tcW w:w="1240" w:type="dxa"/>
            <w:noWrap/>
            <w:vAlign w:val="bottom"/>
            <w:hideMark/>
          </w:tcPr>
          <w:p w14:paraId="5E525409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8,14 </w:t>
            </w:r>
          </w:p>
        </w:tc>
        <w:tc>
          <w:tcPr>
            <w:tcW w:w="1315" w:type="dxa"/>
            <w:noWrap/>
            <w:vAlign w:val="bottom"/>
            <w:hideMark/>
          </w:tcPr>
          <w:p w14:paraId="176ED6C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2,44 </w:t>
            </w:r>
          </w:p>
        </w:tc>
        <w:tc>
          <w:tcPr>
            <w:tcW w:w="1280" w:type="dxa"/>
            <w:noWrap/>
            <w:vAlign w:val="bottom"/>
            <w:hideMark/>
          </w:tcPr>
          <w:p w14:paraId="12336824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44,25 </w:t>
            </w:r>
          </w:p>
        </w:tc>
        <w:tc>
          <w:tcPr>
            <w:tcW w:w="1380" w:type="dxa"/>
            <w:noWrap/>
            <w:vAlign w:val="bottom"/>
            <w:hideMark/>
          </w:tcPr>
          <w:p w14:paraId="592EF59C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799134E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1 852 691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0F549781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6 202 486 </w:t>
            </w:r>
          </w:p>
        </w:tc>
      </w:tr>
      <w:tr w:rsidR="00377721" w:rsidRPr="00367892" w14:paraId="25E470CA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188AE930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242090BC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663</w:t>
            </w:r>
          </w:p>
        </w:tc>
        <w:tc>
          <w:tcPr>
            <w:tcW w:w="574" w:type="dxa"/>
            <w:noWrap/>
            <w:vAlign w:val="bottom"/>
            <w:hideMark/>
          </w:tcPr>
          <w:p w14:paraId="105D3BEA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702" w:type="dxa"/>
            <w:noWrap/>
            <w:vAlign w:val="bottom"/>
            <w:hideMark/>
          </w:tcPr>
          <w:p w14:paraId="63D03BA6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468D3F9F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62,72 </w:t>
            </w:r>
          </w:p>
        </w:tc>
        <w:tc>
          <w:tcPr>
            <w:tcW w:w="1280" w:type="dxa"/>
            <w:noWrap/>
            <w:vAlign w:val="bottom"/>
            <w:hideMark/>
          </w:tcPr>
          <w:p w14:paraId="1829432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11 387 192 </w:t>
            </w:r>
          </w:p>
        </w:tc>
        <w:tc>
          <w:tcPr>
            <w:tcW w:w="1240" w:type="dxa"/>
            <w:noWrap/>
            <w:vAlign w:val="bottom"/>
            <w:hideMark/>
          </w:tcPr>
          <w:p w14:paraId="78BD2B9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9,32 </w:t>
            </w:r>
          </w:p>
        </w:tc>
        <w:tc>
          <w:tcPr>
            <w:tcW w:w="1315" w:type="dxa"/>
            <w:noWrap/>
            <w:vAlign w:val="bottom"/>
            <w:hideMark/>
          </w:tcPr>
          <w:p w14:paraId="0C3EA03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2,80 </w:t>
            </w:r>
          </w:p>
        </w:tc>
        <w:tc>
          <w:tcPr>
            <w:tcW w:w="1280" w:type="dxa"/>
            <w:noWrap/>
            <w:vAlign w:val="bottom"/>
            <w:hideMark/>
          </w:tcPr>
          <w:p w14:paraId="5994624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69,24 </w:t>
            </w:r>
          </w:p>
        </w:tc>
        <w:tc>
          <w:tcPr>
            <w:tcW w:w="1380" w:type="dxa"/>
            <w:noWrap/>
            <w:vAlign w:val="bottom"/>
            <w:hideMark/>
          </w:tcPr>
          <w:p w14:paraId="2C8AF58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20,0%</w:t>
            </w:r>
          </w:p>
        </w:tc>
        <w:tc>
          <w:tcPr>
            <w:tcW w:w="1280" w:type="dxa"/>
            <w:noWrap/>
            <w:vAlign w:val="bottom"/>
            <w:hideMark/>
          </w:tcPr>
          <w:p w14:paraId="69FA8E5D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2 277 438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153EB582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9 109 754 </w:t>
            </w:r>
          </w:p>
        </w:tc>
      </w:tr>
      <w:tr w:rsidR="00377721" w:rsidRPr="00367892" w14:paraId="0FCAF053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47C7C3AF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55AAE34B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669</w:t>
            </w:r>
          </w:p>
        </w:tc>
        <w:tc>
          <w:tcPr>
            <w:tcW w:w="574" w:type="dxa"/>
            <w:noWrap/>
            <w:vAlign w:val="bottom"/>
            <w:hideMark/>
          </w:tcPr>
          <w:p w14:paraId="17DEA278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17</w:t>
            </w:r>
          </w:p>
        </w:tc>
        <w:tc>
          <w:tcPr>
            <w:tcW w:w="702" w:type="dxa"/>
            <w:noWrap/>
            <w:vAlign w:val="bottom"/>
            <w:hideMark/>
          </w:tcPr>
          <w:p w14:paraId="530B907D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7DB2DC6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38,55 </w:t>
            </w:r>
          </w:p>
        </w:tc>
        <w:tc>
          <w:tcPr>
            <w:tcW w:w="1280" w:type="dxa"/>
            <w:noWrap/>
            <w:vAlign w:val="bottom"/>
            <w:hideMark/>
          </w:tcPr>
          <w:p w14:paraId="10D5FD0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8 928 874 </w:t>
            </w:r>
          </w:p>
        </w:tc>
        <w:tc>
          <w:tcPr>
            <w:tcW w:w="1240" w:type="dxa"/>
            <w:noWrap/>
            <w:vAlign w:val="bottom"/>
            <w:hideMark/>
          </w:tcPr>
          <w:p w14:paraId="737AF26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8,14 </w:t>
            </w:r>
          </w:p>
        </w:tc>
        <w:tc>
          <w:tcPr>
            <w:tcW w:w="1315" w:type="dxa"/>
            <w:noWrap/>
            <w:vAlign w:val="bottom"/>
            <w:hideMark/>
          </w:tcPr>
          <w:p w14:paraId="4EB25A5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2,44 </w:t>
            </w:r>
          </w:p>
        </w:tc>
        <w:tc>
          <w:tcPr>
            <w:tcW w:w="1280" w:type="dxa"/>
            <w:noWrap/>
            <w:vAlign w:val="bottom"/>
            <w:hideMark/>
          </w:tcPr>
          <w:p w14:paraId="2B41B938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44,25 </w:t>
            </w:r>
          </w:p>
        </w:tc>
        <w:tc>
          <w:tcPr>
            <w:tcW w:w="1380" w:type="dxa"/>
            <w:noWrap/>
            <w:vAlign w:val="bottom"/>
            <w:hideMark/>
          </w:tcPr>
          <w:p w14:paraId="136B507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23,0%</w:t>
            </w:r>
          </w:p>
        </w:tc>
        <w:tc>
          <w:tcPr>
            <w:tcW w:w="1280" w:type="dxa"/>
            <w:noWrap/>
            <w:vAlign w:val="bottom"/>
            <w:hideMark/>
          </w:tcPr>
          <w:p w14:paraId="16FBBFA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2 053 641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55FB25A3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6 875 233 </w:t>
            </w:r>
          </w:p>
        </w:tc>
      </w:tr>
      <w:tr w:rsidR="00377721" w:rsidRPr="00367892" w14:paraId="25F8BB30" w14:textId="77777777" w:rsidTr="00377721">
        <w:trPr>
          <w:trHeight w:val="225"/>
          <w:jc w:val="right"/>
        </w:trPr>
        <w:tc>
          <w:tcPr>
            <w:tcW w:w="2440" w:type="dxa"/>
            <w:noWrap/>
            <w:vAlign w:val="bottom"/>
            <w:hideMark/>
          </w:tcPr>
          <w:p w14:paraId="777261DD" w14:textId="77777777" w:rsidR="00377721" w:rsidRPr="00367892" w:rsidRDefault="00377721" w:rsidP="0036789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ЖК 8 Небо Литер </w:t>
            </w:r>
            <w:proofErr w:type="gramStart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1.2  Секция</w:t>
            </w:r>
            <w:proofErr w:type="gramEnd"/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4</w:t>
            </w:r>
          </w:p>
        </w:tc>
        <w:tc>
          <w:tcPr>
            <w:tcW w:w="456" w:type="dxa"/>
            <w:noWrap/>
            <w:vAlign w:val="bottom"/>
            <w:hideMark/>
          </w:tcPr>
          <w:p w14:paraId="7A214096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670</w:t>
            </w:r>
          </w:p>
        </w:tc>
        <w:tc>
          <w:tcPr>
            <w:tcW w:w="574" w:type="dxa"/>
            <w:noWrap/>
            <w:vAlign w:val="bottom"/>
            <w:hideMark/>
          </w:tcPr>
          <w:p w14:paraId="68B7AA82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17</w:t>
            </w:r>
          </w:p>
        </w:tc>
        <w:tc>
          <w:tcPr>
            <w:tcW w:w="702" w:type="dxa"/>
            <w:noWrap/>
            <w:vAlign w:val="bottom"/>
            <w:hideMark/>
          </w:tcPr>
          <w:p w14:paraId="69152C58" w14:textId="77777777" w:rsidR="00377721" w:rsidRPr="00367892" w:rsidRDefault="00377721" w:rsidP="003678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840" w:type="dxa"/>
            <w:noWrap/>
            <w:vAlign w:val="bottom"/>
            <w:hideMark/>
          </w:tcPr>
          <w:p w14:paraId="6C53141E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62,72 </w:t>
            </w:r>
          </w:p>
        </w:tc>
        <w:tc>
          <w:tcPr>
            <w:tcW w:w="1280" w:type="dxa"/>
            <w:noWrap/>
            <w:vAlign w:val="bottom"/>
            <w:hideMark/>
          </w:tcPr>
          <w:p w14:paraId="5547F097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12 768 538 </w:t>
            </w:r>
          </w:p>
        </w:tc>
        <w:tc>
          <w:tcPr>
            <w:tcW w:w="1240" w:type="dxa"/>
            <w:noWrap/>
            <w:vAlign w:val="bottom"/>
            <w:hideMark/>
          </w:tcPr>
          <w:p w14:paraId="61196F10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9,32 </w:t>
            </w:r>
          </w:p>
        </w:tc>
        <w:tc>
          <w:tcPr>
            <w:tcW w:w="1315" w:type="dxa"/>
            <w:noWrap/>
            <w:vAlign w:val="bottom"/>
            <w:hideMark/>
          </w:tcPr>
          <w:p w14:paraId="27C694FA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2,80 </w:t>
            </w:r>
          </w:p>
        </w:tc>
        <w:tc>
          <w:tcPr>
            <w:tcW w:w="1280" w:type="dxa"/>
            <w:noWrap/>
            <w:vAlign w:val="bottom"/>
            <w:hideMark/>
          </w:tcPr>
          <w:p w14:paraId="084DFE56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69,24 </w:t>
            </w:r>
          </w:p>
        </w:tc>
        <w:tc>
          <w:tcPr>
            <w:tcW w:w="1380" w:type="dxa"/>
            <w:noWrap/>
            <w:vAlign w:val="bottom"/>
            <w:hideMark/>
          </w:tcPr>
          <w:p w14:paraId="3322CF9B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>20,0%</w:t>
            </w:r>
          </w:p>
        </w:tc>
        <w:tc>
          <w:tcPr>
            <w:tcW w:w="1280" w:type="dxa"/>
            <w:noWrap/>
            <w:vAlign w:val="bottom"/>
            <w:hideMark/>
          </w:tcPr>
          <w:p w14:paraId="5983472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2 553 708 </w:t>
            </w:r>
          </w:p>
        </w:tc>
        <w:tc>
          <w:tcPr>
            <w:tcW w:w="1280" w:type="dxa"/>
            <w:shd w:val="clear" w:color="000000" w:fill="FFF2CC"/>
            <w:noWrap/>
            <w:vAlign w:val="bottom"/>
            <w:hideMark/>
          </w:tcPr>
          <w:p w14:paraId="5CC877B5" w14:textId="77777777" w:rsidR="00377721" w:rsidRPr="00367892" w:rsidRDefault="00377721" w:rsidP="0036789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678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10 214 830 </w:t>
            </w:r>
          </w:p>
        </w:tc>
      </w:tr>
    </w:tbl>
    <w:p w14:paraId="63A56767" w14:textId="77777777" w:rsidR="00367892" w:rsidRPr="00367892" w:rsidRDefault="00367892">
      <w:pPr>
        <w:spacing w:after="160" w:line="27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0C" w14:textId="77777777" w:rsidR="000C2B35" w:rsidRDefault="000C2B35">
      <w:pPr>
        <w:spacing w:after="160" w:line="278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0C2B35" w:rsidRDefault="000C2B35">
      <w:pPr>
        <w:spacing w:after="160" w:line="278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0C2B35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Ответственность сторон</w:t>
      </w:r>
    </w:p>
    <w:p w14:paraId="0000000F" w14:textId="77777777" w:rsidR="000C2B35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Застройщик не несет ответственности за возможные неточн</w:t>
      </w:r>
      <w:r>
        <w:rPr>
          <w:rFonts w:ascii="Times New Roman" w:eastAsia="Times New Roman" w:hAnsi="Times New Roman" w:cs="Times New Roman"/>
          <w:sz w:val="24"/>
          <w:szCs w:val="24"/>
        </w:rPr>
        <w:t>ости в рекламных материалах.</w:t>
      </w:r>
    </w:p>
    <w:p w14:paraId="00000010" w14:textId="77777777" w:rsidR="000C2B35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спорные ситуации разрешаются в соответствии с законодательством РФ.</w:t>
      </w:r>
    </w:p>
    <w:p w14:paraId="00000011" w14:textId="77777777" w:rsidR="000C2B35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 застройщика по спорным вопросам является окончательным.</w:t>
      </w:r>
    </w:p>
    <w:p w14:paraId="00000012" w14:textId="77777777" w:rsidR="000C2B35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Наличие квартир и размер скидки необходимо уточнять у менеджеров застройщика.</w:t>
      </w:r>
    </w:p>
    <w:p w14:paraId="00000013" w14:textId="77777777" w:rsidR="000C2B35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расчеты п</w:t>
      </w:r>
      <w:r>
        <w:rPr>
          <w:rFonts w:ascii="Times New Roman" w:eastAsia="Times New Roman" w:hAnsi="Times New Roman" w:cs="Times New Roman"/>
          <w:sz w:val="24"/>
          <w:szCs w:val="24"/>
        </w:rPr>
        <w:t>роизводятся в соответствии с действующим законодательством РФ.</w:t>
      </w:r>
    </w:p>
    <w:p w14:paraId="00000014" w14:textId="18641E1E" w:rsidR="000C2B35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Период проведения программы: с </w:t>
      </w:r>
      <w:r w:rsidR="00367892">
        <w:rPr>
          <w:rFonts w:ascii="Times New Roman" w:eastAsia="Times New Roman" w:hAnsi="Times New Roman" w:cs="Times New Roman"/>
          <w:sz w:val="24"/>
          <w:szCs w:val="24"/>
          <w:lang w:val="ru-RU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>.0</w:t>
      </w:r>
      <w:r w:rsidR="00367892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.26 по 31.</w:t>
      </w:r>
      <w:r w:rsidR="00367892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.26 включительно. </w:t>
      </w:r>
    </w:p>
    <w:p w14:paraId="00000015" w14:textId="77777777" w:rsidR="000C2B35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Предложение ограничено. Условия программы могут быть изменены в одностороннем порядке без предварительного уведомления. </w:t>
      </w:r>
    </w:p>
    <w:p w14:paraId="00000016" w14:textId="77777777" w:rsidR="000C2B35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 является публичной офертой. Для подробной информации по условиям программы обращайтесь в офис продаж или по телефону 8 (347) 222-0-1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</w:p>
    <w:p w14:paraId="00000017" w14:textId="051046AC" w:rsidR="000C2B35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Застройщик: АО СЗ «</w:t>
      </w:r>
      <w:r w:rsidR="00367892">
        <w:rPr>
          <w:rFonts w:ascii="Times New Roman" w:eastAsia="Times New Roman" w:hAnsi="Times New Roman" w:cs="Times New Roman"/>
          <w:sz w:val="24"/>
          <w:szCs w:val="24"/>
          <w:lang w:val="ru-RU"/>
        </w:rPr>
        <w:t>Атмосфера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00000018" w14:textId="77777777" w:rsidR="000C2B35" w:rsidRDefault="00377721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Проектная декларация доступна на сайте: https://наш.дом.рф.</w:t>
      </w:r>
    </w:p>
    <w:sectPr w:rsidR="000C2B35" w:rsidSect="00377721">
      <w:pgSz w:w="16834" w:h="11909" w:orient="landscape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7EE649B-00C4-4D0E-ADEF-AE6DF5A664EA}"/>
    <w:embedBold r:id="rId2" w:fontKey="{B6B6D542-23BF-4675-9F92-6D6B94BE23B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A60D8CCA-66E5-4AAE-977F-F44E2ABDD83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B35"/>
    <w:rsid w:val="000C2B35"/>
    <w:rsid w:val="00367892"/>
    <w:rsid w:val="00377721"/>
    <w:rsid w:val="004029A5"/>
    <w:rsid w:val="00537DDF"/>
    <w:rsid w:val="00D9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971AE"/>
  <w15:docId w15:val="{B0513353-5AEE-47B3-BC4E-F05146BC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semiHidden/>
    <w:unhideWhenUsed/>
    <w:rsid w:val="00367892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367892"/>
    <w:rPr>
      <w:color w:val="954F72"/>
      <w:u w:val="single"/>
    </w:rPr>
  </w:style>
  <w:style w:type="paragraph" w:customStyle="1" w:styleId="msonormal0">
    <w:name w:val="msonormal"/>
    <w:basedOn w:val="a"/>
    <w:rsid w:val="0036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xl63">
    <w:name w:val="xl63"/>
    <w:basedOn w:val="a"/>
    <w:rsid w:val="0036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xl64">
    <w:name w:val="xl64"/>
    <w:basedOn w:val="a"/>
    <w:rsid w:val="003678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65">
    <w:name w:val="xl65"/>
    <w:basedOn w:val="a"/>
    <w:rsid w:val="0036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66">
    <w:name w:val="xl66"/>
    <w:basedOn w:val="a"/>
    <w:rsid w:val="0036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67">
    <w:name w:val="xl67"/>
    <w:basedOn w:val="a"/>
    <w:rsid w:val="0036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68">
    <w:name w:val="xl68"/>
    <w:basedOn w:val="a"/>
    <w:rsid w:val="0036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69">
    <w:name w:val="xl69"/>
    <w:basedOn w:val="a"/>
    <w:rsid w:val="0036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0">
    <w:name w:val="xl70"/>
    <w:basedOn w:val="a"/>
    <w:rsid w:val="003678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1">
    <w:name w:val="xl71"/>
    <w:basedOn w:val="a"/>
    <w:rsid w:val="003678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2">
    <w:name w:val="xl72"/>
    <w:basedOn w:val="a"/>
    <w:rsid w:val="0036789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3">
    <w:name w:val="xl73"/>
    <w:basedOn w:val="a"/>
    <w:rsid w:val="003678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4">
    <w:name w:val="xl74"/>
    <w:basedOn w:val="a"/>
    <w:rsid w:val="0036789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5">
    <w:name w:val="xl75"/>
    <w:basedOn w:val="a"/>
    <w:rsid w:val="0036789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6">
    <w:name w:val="xl76"/>
    <w:basedOn w:val="a"/>
    <w:rsid w:val="003678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7">
    <w:name w:val="xl77"/>
    <w:basedOn w:val="a"/>
    <w:rsid w:val="003678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78">
    <w:name w:val="xl78"/>
    <w:basedOn w:val="a"/>
    <w:rsid w:val="00367892"/>
    <w:pPr>
      <w:pBdr>
        <w:top w:val="single" w:sz="8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79">
    <w:name w:val="xl79"/>
    <w:basedOn w:val="a"/>
    <w:rsid w:val="003678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80">
    <w:name w:val="xl80"/>
    <w:basedOn w:val="a"/>
    <w:rsid w:val="0036789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81">
    <w:name w:val="xl81"/>
    <w:basedOn w:val="a"/>
    <w:rsid w:val="0036789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82">
    <w:name w:val="xl82"/>
    <w:basedOn w:val="a"/>
    <w:rsid w:val="0036789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83">
    <w:name w:val="xl83"/>
    <w:basedOn w:val="a"/>
    <w:rsid w:val="0036789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84">
    <w:name w:val="xl84"/>
    <w:basedOn w:val="a"/>
    <w:rsid w:val="0036789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85">
    <w:name w:val="xl85"/>
    <w:basedOn w:val="a"/>
    <w:rsid w:val="00367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86">
    <w:name w:val="xl86"/>
    <w:basedOn w:val="a"/>
    <w:rsid w:val="0036789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87">
    <w:name w:val="xl87"/>
    <w:basedOn w:val="a"/>
    <w:rsid w:val="0036789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88">
    <w:name w:val="xl88"/>
    <w:basedOn w:val="a"/>
    <w:rsid w:val="0036789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89">
    <w:name w:val="xl89"/>
    <w:basedOn w:val="a"/>
    <w:rsid w:val="00367892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0">
    <w:name w:val="xl90"/>
    <w:basedOn w:val="a"/>
    <w:rsid w:val="00367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1">
    <w:name w:val="xl91"/>
    <w:basedOn w:val="a"/>
    <w:rsid w:val="0036789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2">
    <w:name w:val="xl92"/>
    <w:basedOn w:val="a"/>
    <w:rsid w:val="0036789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3">
    <w:name w:val="xl93"/>
    <w:basedOn w:val="a"/>
    <w:rsid w:val="0036789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4">
    <w:name w:val="xl94"/>
    <w:basedOn w:val="a"/>
    <w:rsid w:val="0036789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95">
    <w:name w:val="xl95"/>
    <w:basedOn w:val="a"/>
    <w:rsid w:val="0036789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96">
    <w:name w:val="xl96"/>
    <w:basedOn w:val="a"/>
    <w:rsid w:val="0036789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7">
    <w:name w:val="xl97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8">
    <w:name w:val="xl98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9">
    <w:name w:val="xl99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0">
    <w:name w:val="xl100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1">
    <w:name w:val="xl101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2">
    <w:name w:val="xl102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3">
    <w:name w:val="xl103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4">
    <w:name w:val="xl104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5">
    <w:name w:val="xl105"/>
    <w:basedOn w:val="a"/>
    <w:rsid w:val="003678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6">
    <w:name w:val="xl106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07">
    <w:name w:val="xl107"/>
    <w:basedOn w:val="a"/>
    <w:rsid w:val="0036789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08">
    <w:name w:val="xl108"/>
    <w:basedOn w:val="a"/>
    <w:rsid w:val="0036789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9">
    <w:name w:val="xl109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0">
    <w:name w:val="xl110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1">
    <w:name w:val="xl111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2">
    <w:name w:val="xl112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3">
    <w:name w:val="xl113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4">
    <w:name w:val="xl114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5">
    <w:name w:val="xl115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6">
    <w:name w:val="xl116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7">
    <w:name w:val="xl117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8">
    <w:name w:val="xl118"/>
    <w:basedOn w:val="a"/>
    <w:rsid w:val="003678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9">
    <w:name w:val="xl119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0">
    <w:name w:val="xl120"/>
    <w:basedOn w:val="a"/>
    <w:rsid w:val="0036789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1">
    <w:name w:val="xl121"/>
    <w:basedOn w:val="a"/>
    <w:rsid w:val="0036789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22">
    <w:name w:val="xl122"/>
    <w:basedOn w:val="a"/>
    <w:rsid w:val="0036789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3">
    <w:name w:val="xl123"/>
    <w:basedOn w:val="a"/>
    <w:rsid w:val="0036789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4">
    <w:name w:val="xl124"/>
    <w:basedOn w:val="a"/>
    <w:rsid w:val="00367892"/>
    <w:pPr>
      <w:pBdr>
        <w:left w:val="single" w:sz="4" w:space="0" w:color="auto"/>
        <w:bottom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5">
    <w:name w:val="xl125"/>
    <w:basedOn w:val="a"/>
    <w:rsid w:val="0036789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6">
    <w:name w:val="xl126"/>
    <w:basedOn w:val="a"/>
    <w:rsid w:val="0036789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7">
    <w:name w:val="xl127"/>
    <w:basedOn w:val="a"/>
    <w:rsid w:val="00367892"/>
    <w:pPr>
      <w:pBdr>
        <w:left w:val="single" w:sz="8" w:space="0" w:color="auto"/>
        <w:bottom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8">
    <w:name w:val="xl128"/>
    <w:basedOn w:val="a"/>
    <w:rsid w:val="0036789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9">
    <w:name w:val="xl129"/>
    <w:basedOn w:val="a"/>
    <w:rsid w:val="0036789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30">
    <w:name w:val="xl130"/>
    <w:basedOn w:val="a"/>
    <w:rsid w:val="0036789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31">
    <w:name w:val="xl131"/>
    <w:basedOn w:val="a"/>
    <w:rsid w:val="00367892"/>
    <w:pPr>
      <w:pBdr>
        <w:bottom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32">
    <w:name w:val="xl132"/>
    <w:basedOn w:val="a"/>
    <w:rsid w:val="00367892"/>
    <w:pPr>
      <w:pBdr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33">
    <w:name w:val="xl133"/>
    <w:basedOn w:val="a"/>
    <w:rsid w:val="00367892"/>
    <w:pPr>
      <w:pBdr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34">
    <w:name w:val="xl134"/>
    <w:basedOn w:val="a"/>
    <w:rsid w:val="0036789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35">
    <w:name w:val="xl135"/>
    <w:basedOn w:val="a"/>
    <w:rsid w:val="0036789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xl136">
    <w:name w:val="xl136"/>
    <w:basedOn w:val="a"/>
    <w:rsid w:val="0036789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37">
    <w:name w:val="xl137"/>
    <w:basedOn w:val="a"/>
    <w:rsid w:val="0036789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Возженикова</dc:creator>
  <cp:lastModifiedBy>Елена Возженикова</cp:lastModifiedBy>
  <cp:revision>2</cp:revision>
  <dcterms:created xsi:type="dcterms:W3CDTF">2026-09-30T11:58:00Z</dcterms:created>
  <dcterms:modified xsi:type="dcterms:W3CDTF">2026-09-30T11:58:00Z</dcterms:modified>
</cp:coreProperties>
</file>