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253E2" w14:textId="77777777" w:rsidR="00254BEA" w:rsidRPr="00254BEA" w:rsidRDefault="00254BEA" w:rsidP="00254BE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254BE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Условия программы поддержки от застройщика «Первоначальный взнос до 1,5 млн рублей»</w:t>
      </w:r>
    </w:p>
    <w:p w14:paraId="4F28DD19" w14:textId="29650C0A" w:rsidR="00254BEA" w:rsidRDefault="00254BEA" w:rsidP="00254BEA">
      <w:r>
        <w:br/>
      </w:r>
      <w:r>
        <w:br/>
      </w:r>
      <w:r>
        <w:br/>
      </w:r>
      <w:r>
        <w:t>До 1,5 млн (Один миллион пятьсот тысяч) рублей по программе</w:t>
      </w:r>
      <w:r>
        <w:t xml:space="preserve"> </w:t>
      </w:r>
      <w:r>
        <w:t>поддержки от застройщика «Первоначальный взнос до 1,5 млн рублей» на покупку</w:t>
      </w:r>
      <w:r>
        <w:t xml:space="preserve"> </w:t>
      </w:r>
      <w:r>
        <w:t>недвижимости от застройщика в жилых комплексах URBANICA, «Новатор». Полная сумма поддержки</w:t>
      </w:r>
      <w:r>
        <w:t xml:space="preserve"> </w:t>
      </w:r>
      <w:r>
        <w:t>рассчитывается индивидуально, на основании стоимости приобретаемого жилья. Период проведения Программы с 01.05.2025</w:t>
      </w:r>
      <w:r>
        <w:t xml:space="preserve"> </w:t>
      </w:r>
      <w:r>
        <w:t>по 31.07.2025 г.</w:t>
      </w:r>
      <w:r>
        <w:t xml:space="preserve"> </w:t>
      </w:r>
      <w:r>
        <w:t>Предложение ограничено. Условия настоящей Программы могут быть изменены в одностороннем порядке без уведомления. Не является публичной офертой и не гарантирует</w:t>
      </w:r>
      <w:r>
        <w:t xml:space="preserve"> </w:t>
      </w:r>
      <w:r>
        <w:t>одобрение заявки. Подробную информацию по условиям программы узнавайте в офисе</w:t>
      </w:r>
      <w:r>
        <w:t xml:space="preserve"> </w:t>
      </w:r>
      <w:r>
        <w:t>продаж или по телефону 8 (347) 222-0-111. Застройщики</w:t>
      </w:r>
      <w:r>
        <w:t xml:space="preserve"> </w:t>
      </w:r>
      <w:r>
        <w:t>ООО СЗ «</w:t>
      </w:r>
      <w:proofErr w:type="spellStart"/>
      <w:r>
        <w:t>Урбаника</w:t>
      </w:r>
      <w:proofErr w:type="spellEnd"/>
      <w:r>
        <w:t xml:space="preserve"> 3» (ИНН 0274981002, литер3), ООО СЗ «Инновация» (ИНН 0274958211, литер 5.1.). Проектные декларации на сайте: https://наш.дом.рф (https://xn--80az8a.xn--d1aqf.xn--p1ai/)</w:t>
      </w:r>
    </w:p>
    <w:p w14:paraId="1CD2033A" w14:textId="1E957671" w:rsidR="00254BEA" w:rsidRDefault="00254BEA" w:rsidP="00254BEA">
      <w:r>
        <w:t>ОЦЕНИВАЙТЕ</w:t>
      </w:r>
      <w:r>
        <w:t xml:space="preserve"> </w:t>
      </w:r>
      <w:r>
        <w:t>СВОИ ФИНАНСОВЫЕ ВОЗМОЖНОСТИ И РИСКИ. ИЗУЧИТЕ ВСЕ УСЛОВИЯ КРЕДИТА (ЗАЙМА).</w:t>
      </w:r>
    </w:p>
    <w:p w14:paraId="0FCFCA54" w14:textId="66ED9368" w:rsidR="003031B3" w:rsidRDefault="003031B3" w:rsidP="00254BEA">
      <w:bookmarkStart w:id="0" w:name="_GoBack"/>
      <w:bookmarkEnd w:id="0"/>
    </w:p>
    <w:sectPr w:rsidR="0030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D2"/>
    <w:rsid w:val="0002113E"/>
    <w:rsid w:val="00254BEA"/>
    <w:rsid w:val="003031B3"/>
    <w:rsid w:val="0091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BC06"/>
  <w15:chartTrackingRefBased/>
  <w15:docId w15:val="{08B781C4-6801-420C-B2FC-F9D19247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Елена Юрьевна</dc:creator>
  <cp:keywords/>
  <dc:description/>
  <cp:lastModifiedBy>Евстратова Елена Юрьевна</cp:lastModifiedBy>
  <cp:revision>2</cp:revision>
  <dcterms:created xsi:type="dcterms:W3CDTF">2025-05-07T09:35:00Z</dcterms:created>
  <dcterms:modified xsi:type="dcterms:W3CDTF">2025-05-07T09:50:00Z</dcterms:modified>
</cp:coreProperties>
</file>